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B11173" w14:textId="77777777" w:rsidR="00B820DE" w:rsidRPr="00A82745" w:rsidRDefault="00B820DE" w:rsidP="0081113E">
      <w:pPr>
        <w:jc w:val="center"/>
        <w:rPr>
          <w:rFonts w:ascii="Times New Roman" w:eastAsia="Times New Roman" w:hAnsi="Times New Roman" w:cs="Times New Roman"/>
          <w:b/>
          <w:i/>
          <w:color w:val="000000" w:themeColor="text1"/>
          <w:sz w:val="72"/>
          <w:szCs w:val="88"/>
          <w:lang w:val="de-DE" w:eastAsia="de-DE"/>
        </w:rPr>
      </w:pPr>
    </w:p>
    <w:p w14:paraId="0DF75D12" w14:textId="77777777" w:rsidR="00B820DE" w:rsidRPr="00A82745" w:rsidRDefault="00B820DE" w:rsidP="00B820DE">
      <w:pPr>
        <w:spacing w:after="0"/>
        <w:jc w:val="center"/>
        <w:rPr>
          <w:rFonts w:eastAsia="Times New Roman" w:cstheme="minorHAnsi"/>
          <w:b/>
          <w:i/>
          <w:color w:val="000000" w:themeColor="text1"/>
          <w:sz w:val="72"/>
          <w:szCs w:val="88"/>
          <w:lang w:val="de-DE" w:eastAsia="de-DE"/>
        </w:rPr>
      </w:pPr>
      <w:r w:rsidRPr="00A82745">
        <w:rPr>
          <w:rFonts w:eastAsia="Times New Roman" w:cstheme="minorHAnsi"/>
          <w:b/>
          <w:i/>
          <w:color w:val="000000" w:themeColor="text1"/>
          <w:sz w:val="72"/>
          <w:szCs w:val="88"/>
          <w:lang w:val="de-DE" w:eastAsia="de-DE"/>
        </w:rPr>
        <w:t>Deutscher Malinois Club e.V.</w:t>
      </w:r>
    </w:p>
    <w:p w14:paraId="65BA2B6B" w14:textId="77777777" w:rsidR="00B820DE" w:rsidRPr="00A82745" w:rsidRDefault="00B820DE" w:rsidP="00B820DE">
      <w:pPr>
        <w:spacing w:after="0"/>
        <w:jc w:val="center"/>
        <w:rPr>
          <w:rFonts w:ascii="Times New Roman" w:eastAsia="Times New Roman" w:hAnsi="Times New Roman" w:cs="Times New Roman"/>
          <w:color w:val="000000" w:themeColor="text1"/>
          <w:sz w:val="24"/>
          <w:szCs w:val="32"/>
          <w:lang w:val="de-DE" w:eastAsia="de-DE"/>
        </w:rPr>
      </w:pPr>
    </w:p>
    <w:p w14:paraId="32208455" w14:textId="77777777" w:rsidR="00B820DE" w:rsidRPr="00A82745" w:rsidRDefault="00B820DE" w:rsidP="00C2041B">
      <w:pPr>
        <w:spacing w:before="13" w:after="0" w:line="280" w:lineRule="exact"/>
        <w:jc w:val="center"/>
        <w:rPr>
          <w:color w:val="000000" w:themeColor="text1"/>
          <w:sz w:val="24"/>
          <w:szCs w:val="28"/>
          <w:lang w:val="de-DE"/>
        </w:rPr>
      </w:pPr>
      <w:r w:rsidRPr="00A82745">
        <w:rPr>
          <w:color w:val="000000" w:themeColor="text1"/>
          <w:sz w:val="24"/>
          <w:szCs w:val="28"/>
          <w:lang w:val="de-DE"/>
        </w:rPr>
        <w:t xml:space="preserve">Rassezucht- und Hundesportverein für den </w:t>
      </w:r>
      <w:proofErr w:type="spellStart"/>
      <w:r w:rsidRPr="00A82745">
        <w:rPr>
          <w:color w:val="000000" w:themeColor="text1"/>
          <w:sz w:val="24"/>
          <w:szCs w:val="28"/>
          <w:lang w:val="de-DE"/>
        </w:rPr>
        <w:t>Maliner</w:t>
      </w:r>
      <w:proofErr w:type="spellEnd"/>
      <w:r w:rsidRPr="00A82745">
        <w:rPr>
          <w:color w:val="000000" w:themeColor="text1"/>
          <w:sz w:val="24"/>
          <w:szCs w:val="28"/>
          <w:lang w:val="de-DE"/>
        </w:rPr>
        <w:t xml:space="preserve"> Schäferhund (Malinois - </w:t>
      </w:r>
      <w:proofErr w:type="spellStart"/>
      <w:r w:rsidRPr="00A82745">
        <w:rPr>
          <w:color w:val="000000" w:themeColor="text1"/>
          <w:sz w:val="24"/>
          <w:szCs w:val="28"/>
          <w:lang w:val="de-DE"/>
        </w:rPr>
        <w:t>Mechelaar</w:t>
      </w:r>
      <w:proofErr w:type="spellEnd"/>
      <w:r w:rsidRPr="00A82745">
        <w:rPr>
          <w:color w:val="000000" w:themeColor="text1"/>
          <w:sz w:val="24"/>
          <w:szCs w:val="28"/>
          <w:lang w:val="de-DE"/>
        </w:rPr>
        <w:t>)</w:t>
      </w:r>
    </w:p>
    <w:p w14:paraId="24819044" w14:textId="77777777" w:rsidR="00B820DE" w:rsidRPr="00A82745" w:rsidRDefault="00B820DE" w:rsidP="00B820DE">
      <w:pPr>
        <w:spacing w:after="0"/>
        <w:rPr>
          <w:rFonts w:ascii="Times New Roman" w:hAnsi="Times New Roman"/>
          <w:i/>
          <w:noProof/>
          <w:color w:val="000000" w:themeColor="text1"/>
          <w:sz w:val="56"/>
          <w:lang w:val="de-DE"/>
        </w:rPr>
      </w:pPr>
    </w:p>
    <w:p w14:paraId="19883CF3" w14:textId="77777777" w:rsidR="00B820DE" w:rsidRPr="00A82745" w:rsidRDefault="00B820DE" w:rsidP="00B820DE">
      <w:pPr>
        <w:spacing w:after="0"/>
        <w:rPr>
          <w:color w:val="000000" w:themeColor="text1"/>
          <w:sz w:val="20"/>
          <w:szCs w:val="20"/>
          <w:lang w:val="de-DE"/>
        </w:rPr>
      </w:pPr>
      <w:r w:rsidRPr="00A82745">
        <w:rPr>
          <w:rFonts w:ascii="Times New Roman" w:hAnsi="Times New Roman"/>
          <w:i/>
          <w:noProof/>
          <w:color w:val="000000" w:themeColor="text1"/>
          <w:sz w:val="56"/>
          <w:lang w:val="de-DE" w:eastAsia="de-DE"/>
        </w:rPr>
        <w:drawing>
          <wp:anchor distT="0" distB="0" distL="114300" distR="114300" simplePos="0" relativeHeight="251659264" behindDoc="1" locked="0" layoutInCell="1" allowOverlap="1" wp14:anchorId="5CF9B77E" wp14:editId="7301515C">
            <wp:simplePos x="3352800" y="2852420"/>
            <wp:positionH relativeFrom="margin">
              <wp:align>center</wp:align>
            </wp:positionH>
            <wp:positionV relativeFrom="margin">
              <wp:align>center</wp:align>
            </wp:positionV>
            <wp:extent cx="3105150" cy="3105150"/>
            <wp:effectExtent l="0" t="0" r="0" b="0"/>
            <wp:wrapSquare wrapText="bothSides"/>
            <wp:docPr id="8" name="Bild 1" descr="Logo_DMC_1-DK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DMC_1-DKB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3105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96EB41" w14:textId="77777777" w:rsidR="00B820DE" w:rsidRPr="00A82745" w:rsidRDefault="00B820DE" w:rsidP="00B820DE">
      <w:pPr>
        <w:spacing w:before="3" w:after="0" w:line="200" w:lineRule="exact"/>
        <w:rPr>
          <w:color w:val="000000" w:themeColor="text1"/>
          <w:sz w:val="20"/>
          <w:szCs w:val="20"/>
          <w:lang w:val="de-DE"/>
        </w:rPr>
      </w:pPr>
    </w:p>
    <w:p w14:paraId="2ACBE033" w14:textId="77777777" w:rsidR="00B820DE" w:rsidRPr="00A82745" w:rsidRDefault="00B820DE" w:rsidP="00B820DE">
      <w:pPr>
        <w:spacing w:before="3" w:after="0" w:line="200" w:lineRule="exact"/>
        <w:rPr>
          <w:color w:val="000000" w:themeColor="text1"/>
          <w:sz w:val="20"/>
          <w:szCs w:val="20"/>
          <w:lang w:val="de-DE"/>
        </w:rPr>
      </w:pPr>
    </w:p>
    <w:p w14:paraId="6A64D838" w14:textId="77777777" w:rsidR="00B820DE" w:rsidRPr="00A82745" w:rsidRDefault="00B820DE" w:rsidP="00B820DE">
      <w:pPr>
        <w:spacing w:before="3" w:after="0" w:line="200" w:lineRule="exact"/>
        <w:rPr>
          <w:color w:val="000000" w:themeColor="text1"/>
          <w:sz w:val="20"/>
          <w:szCs w:val="20"/>
          <w:lang w:val="de-DE"/>
        </w:rPr>
      </w:pPr>
    </w:p>
    <w:p w14:paraId="39C7D86D" w14:textId="77777777" w:rsidR="00B820DE" w:rsidRPr="00A82745" w:rsidRDefault="00B820DE" w:rsidP="00B820DE">
      <w:pPr>
        <w:spacing w:before="3" w:after="0" w:line="200" w:lineRule="exact"/>
        <w:rPr>
          <w:color w:val="000000" w:themeColor="text1"/>
          <w:sz w:val="20"/>
          <w:szCs w:val="20"/>
          <w:lang w:val="de-DE"/>
        </w:rPr>
      </w:pPr>
    </w:p>
    <w:p w14:paraId="42C69FA5" w14:textId="77777777" w:rsidR="00B820DE" w:rsidRPr="00A82745" w:rsidRDefault="00B820DE" w:rsidP="00B820DE">
      <w:pPr>
        <w:spacing w:before="3" w:after="0" w:line="200" w:lineRule="exact"/>
        <w:rPr>
          <w:color w:val="000000" w:themeColor="text1"/>
          <w:sz w:val="20"/>
          <w:szCs w:val="20"/>
          <w:lang w:val="de-DE"/>
        </w:rPr>
      </w:pPr>
    </w:p>
    <w:p w14:paraId="58E752CF" w14:textId="77777777" w:rsidR="00B820DE" w:rsidRPr="00A82745" w:rsidRDefault="00B820DE" w:rsidP="00B820DE">
      <w:pPr>
        <w:spacing w:before="3" w:after="0" w:line="200" w:lineRule="exact"/>
        <w:rPr>
          <w:color w:val="000000" w:themeColor="text1"/>
          <w:sz w:val="20"/>
          <w:szCs w:val="20"/>
          <w:lang w:val="de-DE"/>
        </w:rPr>
      </w:pPr>
    </w:p>
    <w:p w14:paraId="3D60AF2F" w14:textId="77777777" w:rsidR="00B820DE" w:rsidRPr="00A82745" w:rsidRDefault="00B820DE" w:rsidP="00B820DE">
      <w:pPr>
        <w:spacing w:before="3" w:after="0" w:line="200" w:lineRule="exact"/>
        <w:rPr>
          <w:color w:val="000000" w:themeColor="text1"/>
          <w:sz w:val="20"/>
          <w:szCs w:val="20"/>
          <w:lang w:val="de-DE"/>
        </w:rPr>
      </w:pPr>
    </w:p>
    <w:p w14:paraId="412D6BB3" w14:textId="77777777" w:rsidR="00B820DE" w:rsidRPr="00A82745" w:rsidRDefault="00B820DE" w:rsidP="00B820DE">
      <w:pPr>
        <w:spacing w:before="3" w:after="0" w:line="200" w:lineRule="exact"/>
        <w:rPr>
          <w:color w:val="000000" w:themeColor="text1"/>
          <w:sz w:val="20"/>
          <w:szCs w:val="20"/>
          <w:lang w:val="de-DE"/>
        </w:rPr>
      </w:pPr>
    </w:p>
    <w:p w14:paraId="068992C3" w14:textId="77777777" w:rsidR="00B820DE" w:rsidRPr="00A82745" w:rsidRDefault="00B820DE" w:rsidP="00B820DE">
      <w:pPr>
        <w:spacing w:before="3" w:after="0" w:line="200" w:lineRule="exact"/>
        <w:rPr>
          <w:color w:val="000000" w:themeColor="text1"/>
          <w:sz w:val="28"/>
          <w:szCs w:val="20"/>
          <w:lang w:val="de-DE"/>
        </w:rPr>
      </w:pPr>
    </w:p>
    <w:p w14:paraId="66D0096C" w14:textId="77777777" w:rsidR="00B820DE" w:rsidRPr="00A82745" w:rsidRDefault="00B820DE" w:rsidP="00B820DE">
      <w:pPr>
        <w:spacing w:before="3" w:after="0" w:line="200" w:lineRule="exact"/>
        <w:rPr>
          <w:color w:val="000000" w:themeColor="text1"/>
          <w:sz w:val="28"/>
          <w:szCs w:val="20"/>
          <w:lang w:val="de-DE"/>
        </w:rPr>
      </w:pPr>
    </w:p>
    <w:p w14:paraId="5606521E" w14:textId="77777777" w:rsidR="00B820DE" w:rsidRPr="00A82745" w:rsidRDefault="00B820DE" w:rsidP="00B820DE">
      <w:pPr>
        <w:spacing w:before="3" w:after="0" w:line="200" w:lineRule="exact"/>
        <w:rPr>
          <w:color w:val="000000" w:themeColor="text1"/>
          <w:sz w:val="28"/>
          <w:szCs w:val="20"/>
          <w:lang w:val="de-DE"/>
        </w:rPr>
      </w:pPr>
    </w:p>
    <w:p w14:paraId="4B893997" w14:textId="77777777" w:rsidR="00B820DE" w:rsidRPr="00A82745" w:rsidRDefault="00B820DE" w:rsidP="00B820DE">
      <w:pPr>
        <w:spacing w:before="3" w:after="0" w:line="200" w:lineRule="exact"/>
        <w:rPr>
          <w:color w:val="000000" w:themeColor="text1"/>
          <w:sz w:val="28"/>
          <w:szCs w:val="20"/>
          <w:lang w:val="de-DE"/>
        </w:rPr>
      </w:pPr>
    </w:p>
    <w:p w14:paraId="6A7336E3" w14:textId="77777777" w:rsidR="00B820DE" w:rsidRPr="00A82745" w:rsidRDefault="00B820DE" w:rsidP="00B820DE">
      <w:pPr>
        <w:spacing w:before="3" w:after="0" w:line="200" w:lineRule="exact"/>
        <w:rPr>
          <w:color w:val="000000" w:themeColor="text1"/>
          <w:sz w:val="28"/>
          <w:szCs w:val="20"/>
          <w:lang w:val="de-DE"/>
        </w:rPr>
      </w:pPr>
    </w:p>
    <w:p w14:paraId="610D84EB" w14:textId="77777777" w:rsidR="00B820DE" w:rsidRPr="00A82745" w:rsidRDefault="00B820DE" w:rsidP="003E7408">
      <w:pPr>
        <w:spacing w:before="13" w:after="0" w:line="280" w:lineRule="exact"/>
        <w:jc w:val="center"/>
        <w:rPr>
          <w:color w:val="000000" w:themeColor="text1"/>
          <w:sz w:val="28"/>
          <w:szCs w:val="28"/>
          <w:lang w:val="de-DE"/>
        </w:rPr>
      </w:pPr>
    </w:p>
    <w:p w14:paraId="5EB11F22" w14:textId="77777777" w:rsidR="00B820DE" w:rsidRPr="00A82745" w:rsidRDefault="00B820DE" w:rsidP="003E7408">
      <w:pPr>
        <w:spacing w:before="13" w:after="0" w:line="280" w:lineRule="exact"/>
        <w:jc w:val="center"/>
        <w:rPr>
          <w:color w:val="000000" w:themeColor="text1"/>
          <w:sz w:val="28"/>
          <w:szCs w:val="28"/>
          <w:lang w:val="de-DE"/>
        </w:rPr>
      </w:pPr>
    </w:p>
    <w:p w14:paraId="4C044D8B" w14:textId="77777777" w:rsidR="008A2A61" w:rsidRPr="00A82745" w:rsidRDefault="00054D37" w:rsidP="003E7408">
      <w:pPr>
        <w:spacing w:before="13" w:after="0" w:line="280" w:lineRule="exact"/>
        <w:jc w:val="center"/>
        <w:rPr>
          <w:color w:val="000000" w:themeColor="text1"/>
          <w:sz w:val="28"/>
          <w:szCs w:val="28"/>
          <w:lang w:val="de-DE"/>
        </w:rPr>
      </w:pPr>
      <w:r w:rsidRPr="00A82745">
        <w:rPr>
          <w:color w:val="000000" w:themeColor="text1"/>
          <w:sz w:val="28"/>
          <w:szCs w:val="28"/>
          <w:lang w:val="de-DE"/>
        </w:rPr>
        <w:t>Zuchtwarte</w:t>
      </w:r>
      <w:r w:rsidR="008A2A61" w:rsidRPr="00A82745">
        <w:rPr>
          <w:color w:val="000000" w:themeColor="text1"/>
          <w:sz w:val="28"/>
          <w:szCs w:val="28"/>
          <w:lang w:val="de-DE"/>
        </w:rPr>
        <w:t xml:space="preserve">-Ordnung des </w:t>
      </w:r>
      <w:r w:rsidR="003B6B68" w:rsidRPr="00A82745">
        <w:rPr>
          <w:color w:val="000000" w:themeColor="text1"/>
          <w:sz w:val="28"/>
          <w:szCs w:val="28"/>
          <w:lang w:val="de-DE"/>
        </w:rPr>
        <w:t>Deutschen Malinois Club</w:t>
      </w:r>
      <w:r w:rsidR="008A2A61" w:rsidRPr="00A82745">
        <w:rPr>
          <w:color w:val="000000" w:themeColor="text1"/>
          <w:sz w:val="28"/>
          <w:szCs w:val="28"/>
          <w:lang w:val="de-DE"/>
        </w:rPr>
        <w:t xml:space="preserve"> e.V.</w:t>
      </w:r>
    </w:p>
    <w:p w14:paraId="5C1FA071" w14:textId="77777777" w:rsidR="008A2A61" w:rsidRPr="00A82745" w:rsidRDefault="008A2A61">
      <w:pPr>
        <w:rPr>
          <w:color w:val="000000" w:themeColor="text1"/>
          <w:sz w:val="28"/>
          <w:szCs w:val="28"/>
          <w:lang w:val="de-DE"/>
        </w:rPr>
      </w:pPr>
      <w:r w:rsidRPr="00A82745">
        <w:rPr>
          <w:color w:val="000000" w:themeColor="text1"/>
          <w:sz w:val="28"/>
          <w:szCs w:val="28"/>
          <w:lang w:val="de-DE"/>
        </w:rPr>
        <w:br w:type="page"/>
      </w:r>
    </w:p>
    <w:p w14:paraId="6F155F74" w14:textId="77777777" w:rsidR="00AF0E95" w:rsidRPr="00A82745" w:rsidRDefault="00AF0E95" w:rsidP="00C82122">
      <w:pPr>
        <w:spacing w:before="37" w:after="0" w:line="252" w:lineRule="exact"/>
        <w:ind w:left="119" w:right="139"/>
        <w:rPr>
          <w:rFonts w:cstheme="minorHAnsi"/>
          <w:color w:val="000000" w:themeColor="text1"/>
          <w:sz w:val="11"/>
          <w:szCs w:val="11"/>
          <w:lang w:val="de-DE"/>
        </w:rPr>
      </w:pPr>
      <w:r w:rsidRPr="00A82745">
        <w:rPr>
          <w:rFonts w:eastAsia="Arial" w:cstheme="minorHAnsi"/>
          <w:color w:val="000000" w:themeColor="text1"/>
          <w:spacing w:val="-1"/>
          <w:lang w:val="de-DE"/>
        </w:rPr>
        <w:lastRenderedPageBreak/>
        <w:t>Di</w:t>
      </w:r>
      <w:r w:rsidRPr="00A82745">
        <w:rPr>
          <w:rFonts w:eastAsia="Arial" w:cstheme="minorHAnsi"/>
          <w:color w:val="000000" w:themeColor="text1"/>
          <w:lang w:val="de-DE"/>
        </w:rPr>
        <w:t>es</w:t>
      </w:r>
      <w:r w:rsidRPr="00A82745">
        <w:rPr>
          <w:rFonts w:eastAsia="Arial" w:cstheme="minorHAnsi"/>
          <w:color w:val="000000" w:themeColor="text1"/>
          <w:spacing w:val="-1"/>
          <w:lang w:val="de-DE"/>
        </w:rPr>
        <w:t>e</w:t>
      </w:r>
      <w:r w:rsidRPr="00A82745">
        <w:rPr>
          <w:rFonts w:eastAsia="Arial" w:cstheme="minorHAnsi"/>
          <w:color w:val="000000" w:themeColor="text1"/>
          <w:lang w:val="de-DE"/>
        </w:rPr>
        <w:t>r</w:t>
      </w:r>
      <w:r w:rsidRPr="00A82745">
        <w:rPr>
          <w:rFonts w:eastAsia="Arial" w:cstheme="minorHAnsi"/>
          <w:color w:val="000000" w:themeColor="text1"/>
          <w:spacing w:val="2"/>
          <w:lang w:val="de-DE"/>
        </w:rPr>
        <w:t xml:space="preserve"> </w:t>
      </w:r>
      <w:r w:rsidRPr="00A82745">
        <w:rPr>
          <w:rFonts w:eastAsia="Arial" w:cstheme="minorHAnsi"/>
          <w:color w:val="000000" w:themeColor="text1"/>
          <w:lang w:val="de-DE"/>
        </w:rPr>
        <w:t>Z</w:t>
      </w:r>
      <w:r w:rsidRPr="00A82745">
        <w:rPr>
          <w:rFonts w:eastAsia="Arial" w:cstheme="minorHAnsi"/>
          <w:color w:val="000000" w:themeColor="text1"/>
          <w:spacing w:val="-1"/>
          <w:lang w:val="de-DE"/>
        </w:rPr>
        <w:t>u</w:t>
      </w:r>
      <w:r w:rsidRPr="00A82745">
        <w:rPr>
          <w:rFonts w:eastAsia="Arial" w:cstheme="minorHAnsi"/>
          <w:color w:val="000000" w:themeColor="text1"/>
          <w:lang w:val="de-DE"/>
        </w:rPr>
        <w:t>ch</w:t>
      </w:r>
      <w:r w:rsidRPr="00A82745">
        <w:rPr>
          <w:rFonts w:eastAsia="Arial" w:cstheme="minorHAnsi"/>
          <w:color w:val="000000" w:themeColor="text1"/>
          <w:spacing w:val="-2"/>
          <w:lang w:val="de-DE"/>
        </w:rPr>
        <w:t>t</w:t>
      </w:r>
      <w:r w:rsidR="00C2041B" w:rsidRPr="00A82745">
        <w:rPr>
          <w:rFonts w:eastAsia="Arial" w:cstheme="minorHAnsi"/>
          <w:color w:val="000000" w:themeColor="text1"/>
          <w:spacing w:val="1"/>
          <w:lang w:val="de-DE"/>
        </w:rPr>
        <w:t>warte-Ordnung</w:t>
      </w:r>
      <w:r w:rsidR="00C82122" w:rsidRPr="00A82745">
        <w:rPr>
          <w:rFonts w:eastAsia="Arial" w:cstheme="minorHAnsi"/>
          <w:color w:val="000000" w:themeColor="text1"/>
          <w:lang w:val="de-DE"/>
        </w:rPr>
        <w:t xml:space="preserve"> des Deutschen Malinois Club </w:t>
      </w:r>
      <w:proofErr w:type="spellStart"/>
      <w:r w:rsidR="00C82122" w:rsidRPr="00A82745">
        <w:rPr>
          <w:rFonts w:eastAsia="Arial" w:cstheme="minorHAnsi"/>
          <w:color w:val="000000" w:themeColor="text1"/>
          <w:lang w:val="de-DE"/>
        </w:rPr>
        <w:t>e.V</w:t>
      </w:r>
      <w:proofErr w:type="spellEnd"/>
      <w:r w:rsidR="00C82122" w:rsidRPr="00A82745">
        <w:rPr>
          <w:rFonts w:eastAsia="Arial" w:cstheme="minorHAnsi"/>
          <w:color w:val="000000" w:themeColor="text1"/>
          <w:lang w:val="de-DE"/>
        </w:rPr>
        <w:t xml:space="preserve"> nachfolgend DMC e.V. genannt</w:t>
      </w:r>
      <w:r w:rsidRPr="00A82745">
        <w:rPr>
          <w:rFonts w:eastAsia="Arial" w:cstheme="minorHAnsi"/>
          <w:color w:val="000000" w:themeColor="text1"/>
          <w:spacing w:val="1"/>
          <w:lang w:val="de-DE"/>
        </w:rPr>
        <w:t xml:space="preserve"> </w:t>
      </w:r>
      <w:r w:rsidRPr="00A82745">
        <w:rPr>
          <w:rFonts w:eastAsia="Arial" w:cstheme="minorHAnsi"/>
          <w:color w:val="000000" w:themeColor="text1"/>
          <w:spacing w:val="-1"/>
          <w:lang w:val="de-DE"/>
        </w:rPr>
        <w:t>li</w:t>
      </w:r>
      <w:r w:rsidRPr="00A82745">
        <w:rPr>
          <w:rFonts w:eastAsia="Arial" w:cstheme="minorHAnsi"/>
          <w:color w:val="000000" w:themeColor="text1"/>
          <w:lang w:val="de-DE"/>
        </w:rPr>
        <w:t>e</w:t>
      </w:r>
      <w:r w:rsidRPr="00A82745">
        <w:rPr>
          <w:rFonts w:eastAsia="Arial" w:cstheme="minorHAnsi"/>
          <w:color w:val="000000" w:themeColor="text1"/>
          <w:spacing w:val="-1"/>
          <w:lang w:val="de-DE"/>
        </w:rPr>
        <w:t>g</w:t>
      </w:r>
      <w:r w:rsidRPr="00A82745">
        <w:rPr>
          <w:rFonts w:eastAsia="Arial" w:cstheme="minorHAnsi"/>
          <w:color w:val="000000" w:themeColor="text1"/>
          <w:lang w:val="de-DE"/>
        </w:rPr>
        <w:t>t</w:t>
      </w:r>
      <w:r w:rsidRPr="00A82745">
        <w:rPr>
          <w:rFonts w:eastAsia="Arial" w:cstheme="minorHAnsi"/>
          <w:color w:val="000000" w:themeColor="text1"/>
          <w:spacing w:val="2"/>
          <w:lang w:val="de-DE"/>
        </w:rPr>
        <w:t xml:space="preserve"> </w:t>
      </w:r>
      <w:r w:rsidRPr="00A82745">
        <w:rPr>
          <w:rFonts w:eastAsia="Arial" w:cstheme="minorHAnsi"/>
          <w:color w:val="000000" w:themeColor="text1"/>
          <w:lang w:val="de-DE"/>
        </w:rPr>
        <w:t>d</w:t>
      </w:r>
      <w:r w:rsidRPr="00A82745">
        <w:rPr>
          <w:rFonts w:eastAsia="Arial" w:cstheme="minorHAnsi"/>
          <w:color w:val="000000" w:themeColor="text1"/>
          <w:spacing w:val="-1"/>
          <w:lang w:val="de-DE"/>
        </w:rPr>
        <w:t>i</w:t>
      </w:r>
      <w:r w:rsidRPr="00A82745">
        <w:rPr>
          <w:rFonts w:eastAsia="Arial" w:cstheme="minorHAnsi"/>
          <w:color w:val="000000" w:themeColor="text1"/>
          <w:lang w:val="de-DE"/>
        </w:rPr>
        <w:t>e</w:t>
      </w:r>
      <w:r w:rsidRPr="00A82745">
        <w:rPr>
          <w:rFonts w:eastAsia="Arial" w:cstheme="minorHAnsi"/>
          <w:color w:val="000000" w:themeColor="text1"/>
          <w:spacing w:val="-2"/>
          <w:lang w:val="de-DE"/>
        </w:rPr>
        <w:t xml:space="preserve"> </w:t>
      </w:r>
      <w:r w:rsidRPr="00A82745">
        <w:rPr>
          <w:rFonts w:eastAsia="Arial" w:cstheme="minorHAnsi"/>
          <w:color w:val="000000" w:themeColor="text1"/>
          <w:spacing w:val="-1"/>
          <w:lang w:val="de-DE"/>
        </w:rPr>
        <w:t>VD</w:t>
      </w:r>
      <w:r w:rsidRPr="00A82745">
        <w:rPr>
          <w:rFonts w:eastAsia="Arial" w:cstheme="minorHAnsi"/>
          <w:color w:val="000000" w:themeColor="text1"/>
          <w:lang w:val="de-DE"/>
        </w:rPr>
        <w:t>H</w:t>
      </w:r>
      <w:r w:rsidRPr="00A82745">
        <w:rPr>
          <w:rFonts w:eastAsia="Arial" w:cstheme="minorHAnsi"/>
          <w:color w:val="000000" w:themeColor="text1"/>
          <w:spacing w:val="1"/>
          <w:lang w:val="de-DE"/>
        </w:rPr>
        <w:t>-</w:t>
      </w:r>
      <w:r w:rsidRPr="00A82745">
        <w:rPr>
          <w:rFonts w:eastAsia="Arial" w:cstheme="minorHAnsi"/>
          <w:color w:val="000000" w:themeColor="text1"/>
          <w:lang w:val="de-DE"/>
        </w:rPr>
        <w:t>Z</w:t>
      </w:r>
      <w:r w:rsidRPr="00A82745">
        <w:rPr>
          <w:rFonts w:eastAsia="Arial" w:cstheme="minorHAnsi"/>
          <w:color w:val="000000" w:themeColor="text1"/>
          <w:spacing w:val="-1"/>
          <w:lang w:val="de-DE"/>
        </w:rPr>
        <w:t>u</w:t>
      </w:r>
      <w:r w:rsidRPr="00A82745">
        <w:rPr>
          <w:rFonts w:eastAsia="Arial" w:cstheme="minorHAnsi"/>
          <w:color w:val="000000" w:themeColor="text1"/>
          <w:lang w:val="de-DE"/>
        </w:rPr>
        <w:t>ch</w:t>
      </w:r>
      <w:r w:rsidRPr="00A82745">
        <w:rPr>
          <w:rFonts w:eastAsia="Arial" w:cstheme="minorHAnsi"/>
          <w:color w:val="000000" w:themeColor="text1"/>
          <w:spacing w:val="-2"/>
          <w:lang w:val="de-DE"/>
        </w:rPr>
        <w:t>t</w:t>
      </w:r>
      <w:r w:rsidR="00C2041B" w:rsidRPr="00A82745">
        <w:rPr>
          <w:rFonts w:eastAsia="Arial" w:cstheme="minorHAnsi"/>
          <w:color w:val="000000" w:themeColor="text1"/>
          <w:spacing w:val="1"/>
          <w:lang w:val="de-DE"/>
        </w:rPr>
        <w:t>o</w:t>
      </w:r>
      <w:r w:rsidRPr="00A82745">
        <w:rPr>
          <w:rFonts w:eastAsia="Arial" w:cstheme="minorHAnsi"/>
          <w:color w:val="000000" w:themeColor="text1"/>
          <w:spacing w:val="1"/>
          <w:lang w:val="de-DE"/>
        </w:rPr>
        <w:t>r</w:t>
      </w:r>
      <w:r w:rsidRPr="00A82745">
        <w:rPr>
          <w:rFonts w:eastAsia="Arial" w:cstheme="minorHAnsi"/>
          <w:color w:val="000000" w:themeColor="text1"/>
          <w:lang w:val="de-DE"/>
        </w:rPr>
        <w:t>d</w:t>
      </w:r>
      <w:r w:rsidRPr="00A82745">
        <w:rPr>
          <w:rFonts w:eastAsia="Arial" w:cstheme="minorHAnsi"/>
          <w:color w:val="000000" w:themeColor="text1"/>
          <w:spacing w:val="-1"/>
          <w:lang w:val="de-DE"/>
        </w:rPr>
        <w:t>n</w:t>
      </w:r>
      <w:r w:rsidRPr="00A82745">
        <w:rPr>
          <w:rFonts w:eastAsia="Arial" w:cstheme="minorHAnsi"/>
          <w:color w:val="000000" w:themeColor="text1"/>
          <w:lang w:val="de-DE"/>
        </w:rPr>
        <w:t>u</w:t>
      </w:r>
      <w:r w:rsidRPr="00A82745">
        <w:rPr>
          <w:rFonts w:eastAsia="Arial" w:cstheme="minorHAnsi"/>
          <w:color w:val="000000" w:themeColor="text1"/>
          <w:spacing w:val="-3"/>
          <w:lang w:val="de-DE"/>
        </w:rPr>
        <w:t>n</w:t>
      </w:r>
      <w:r w:rsidRPr="00A82745">
        <w:rPr>
          <w:rFonts w:eastAsia="Arial" w:cstheme="minorHAnsi"/>
          <w:color w:val="000000" w:themeColor="text1"/>
          <w:lang w:val="de-DE"/>
        </w:rPr>
        <w:t>g</w:t>
      </w:r>
      <w:r w:rsidR="00AE1D67" w:rsidRPr="00A82745">
        <w:rPr>
          <w:rFonts w:eastAsia="Arial" w:cstheme="minorHAnsi"/>
          <w:color w:val="000000" w:themeColor="text1"/>
          <w:lang w:val="de-DE"/>
        </w:rPr>
        <w:t xml:space="preserve"> und die DMC-Zuchtordnung</w:t>
      </w:r>
      <w:r w:rsidRPr="00A82745">
        <w:rPr>
          <w:rFonts w:eastAsia="Arial" w:cstheme="minorHAnsi"/>
          <w:color w:val="000000" w:themeColor="text1"/>
          <w:lang w:val="de-DE"/>
        </w:rPr>
        <w:t xml:space="preserve"> a</w:t>
      </w:r>
      <w:r w:rsidRPr="00A82745">
        <w:rPr>
          <w:rFonts w:eastAsia="Arial" w:cstheme="minorHAnsi"/>
          <w:color w:val="000000" w:themeColor="text1"/>
          <w:spacing w:val="-1"/>
          <w:lang w:val="de-DE"/>
        </w:rPr>
        <w:t>l</w:t>
      </w:r>
      <w:r w:rsidRPr="00A82745">
        <w:rPr>
          <w:rFonts w:eastAsia="Arial" w:cstheme="minorHAnsi"/>
          <w:color w:val="000000" w:themeColor="text1"/>
          <w:lang w:val="de-DE"/>
        </w:rPr>
        <w:t>s</w:t>
      </w:r>
      <w:r w:rsidRPr="00A82745">
        <w:rPr>
          <w:rFonts w:eastAsia="Arial" w:cstheme="minorHAnsi"/>
          <w:color w:val="000000" w:themeColor="text1"/>
          <w:spacing w:val="1"/>
          <w:lang w:val="de-DE"/>
        </w:rPr>
        <w:t xml:space="preserve"> </w:t>
      </w:r>
      <w:r w:rsidRPr="00A82745">
        <w:rPr>
          <w:rFonts w:eastAsia="Arial" w:cstheme="minorHAnsi"/>
          <w:color w:val="000000" w:themeColor="text1"/>
          <w:spacing w:val="-1"/>
          <w:lang w:val="de-DE"/>
        </w:rPr>
        <w:t>R</w:t>
      </w:r>
      <w:r w:rsidRPr="00A82745">
        <w:rPr>
          <w:rFonts w:eastAsia="Arial" w:cstheme="minorHAnsi"/>
          <w:color w:val="000000" w:themeColor="text1"/>
          <w:lang w:val="de-DE"/>
        </w:rPr>
        <w:t>a</w:t>
      </w:r>
      <w:r w:rsidRPr="00A82745">
        <w:rPr>
          <w:rFonts w:eastAsia="Arial" w:cstheme="minorHAnsi"/>
          <w:color w:val="000000" w:themeColor="text1"/>
          <w:spacing w:val="-1"/>
          <w:lang w:val="de-DE"/>
        </w:rPr>
        <w:t>h</w:t>
      </w:r>
      <w:r w:rsidRPr="00A82745">
        <w:rPr>
          <w:rFonts w:eastAsia="Arial" w:cstheme="minorHAnsi"/>
          <w:color w:val="000000" w:themeColor="text1"/>
          <w:spacing w:val="1"/>
          <w:lang w:val="de-DE"/>
        </w:rPr>
        <w:t>m</w:t>
      </w:r>
      <w:r w:rsidRPr="00A82745">
        <w:rPr>
          <w:rFonts w:eastAsia="Arial" w:cstheme="minorHAnsi"/>
          <w:color w:val="000000" w:themeColor="text1"/>
          <w:lang w:val="de-DE"/>
        </w:rPr>
        <w:t>e</w:t>
      </w:r>
      <w:r w:rsidRPr="00A82745">
        <w:rPr>
          <w:rFonts w:eastAsia="Arial" w:cstheme="minorHAnsi"/>
          <w:color w:val="000000" w:themeColor="text1"/>
          <w:spacing w:val="-1"/>
          <w:lang w:val="de-DE"/>
        </w:rPr>
        <w:t>n</w:t>
      </w:r>
      <w:r w:rsidRPr="00A82745">
        <w:rPr>
          <w:rFonts w:eastAsia="Arial" w:cstheme="minorHAnsi"/>
          <w:color w:val="000000" w:themeColor="text1"/>
          <w:spacing w:val="1"/>
          <w:lang w:val="de-DE"/>
        </w:rPr>
        <w:t>r</w:t>
      </w:r>
      <w:r w:rsidRPr="00A82745">
        <w:rPr>
          <w:rFonts w:eastAsia="Arial" w:cstheme="minorHAnsi"/>
          <w:color w:val="000000" w:themeColor="text1"/>
          <w:spacing w:val="-1"/>
          <w:lang w:val="de-DE"/>
        </w:rPr>
        <w:t>i</w:t>
      </w:r>
      <w:r w:rsidRPr="00A82745">
        <w:rPr>
          <w:rFonts w:eastAsia="Arial" w:cstheme="minorHAnsi"/>
          <w:color w:val="000000" w:themeColor="text1"/>
          <w:lang w:val="de-DE"/>
        </w:rPr>
        <w:t>c</w:t>
      </w:r>
      <w:r w:rsidRPr="00A82745">
        <w:rPr>
          <w:rFonts w:eastAsia="Arial" w:cstheme="minorHAnsi"/>
          <w:color w:val="000000" w:themeColor="text1"/>
          <w:spacing w:val="-3"/>
          <w:lang w:val="de-DE"/>
        </w:rPr>
        <w:t>h</w:t>
      </w:r>
      <w:r w:rsidRPr="00A82745">
        <w:rPr>
          <w:rFonts w:eastAsia="Arial" w:cstheme="minorHAnsi"/>
          <w:color w:val="000000" w:themeColor="text1"/>
          <w:spacing w:val="1"/>
          <w:lang w:val="de-DE"/>
        </w:rPr>
        <w:t>t</w:t>
      </w:r>
      <w:r w:rsidRPr="00A82745">
        <w:rPr>
          <w:rFonts w:eastAsia="Arial" w:cstheme="minorHAnsi"/>
          <w:color w:val="000000" w:themeColor="text1"/>
          <w:spacing w:val="-1"/>
          <w:lang w:val="de-DE"/>
        </w:rPr>
        <w:t>li</w:t>
      </w:r>
      <w:r w:rsidRPr="00A82745">
        <w:rPr>
          <w:rFonts w:eastAsia="Arial" w:cstheme="minorHAnsi"/>
          <w:color w:val="000000" w:themeColor="text1"/>
          <w:lang w:val="de-DE"/>
        </w:rPr>
        <w:t>n</w:t>
      </w:r>
      <w:r w:rsidRPr="00A82745">
        <w:rPr>
          <w:rFonts w:eastAsia="Arial" w:cstheme="minorHAnsi"/>
          <w:color w:val="000000" w:themeColor="text1"/>
          <w:spacing w:val="-1"/>
          <w:lang w:val="de-DE"/>
        </w:rPr>
        <w:t>i</w:t>
      </w:r>
      <w:r w:rsidRPr="00A82745">
        <w:rPr>
          <w:rFonts w:eastAsia="Arial" w:cstheme="minorHAnsi"/>
          <w:color w:val="000000" w:themeColor="text1"/>
          <w:lang w:val="de-DE"/>
        </w:rPr>
        <w:t xml:space="preserve">e </w:t>
      </w:r>
      <w:r w:rsidRPr="00A82745">
        <w:rPr>
          <w:rFonts w:eastAsia="Arial" w:cstheme="minorHAnsi"/>
          <w:color w:val="000000" w:themeColor="text1"/>
          <w:spacing w:val="-2"/>
          <w:lang w:val="de-DE"/>
        </w:rPr>
        <w:t>z</w:t>
      </w:r>
      <w:r w:rsidRPr="00A82745">
        <w:rPr>
          <w:rFonts w:eastAsia="Arial" w:cstheme="minorHAnsi"/>
          <w:color w:val="000000" w:themeColor="text1"/>
          <w:lang w:val="de-DE"/>
        </w:rPr>
        <w:t>u</w:t>
      </w:r>
      <w:r w:rsidRPr="00A82745">
        <w:rPr>
          <w:rFonts w:eastAsia="Arial" w:cstheme="minorHAnsi"/>
          <w:color w:val="000000" w:themeColor="text1"/>
          <w:spacing w:val="2"/>
          <w:lang w:val="de-DE"/>
        </w:rPr>
        <w:t>g</w:t>
      </w:r>
      <w:r w:rsidRPr="00A82745">
        <w:rPr>
          <w:rFonts w:eastAsia="Arial" w:cstheme="minorHAnsi"/>
          <w:color w:val="000000" w:themeColor="text1"/>
          <w:spacing w:val="1"/>
          <w:lang w:val="de-DE"/>
        </w:rPr>
        <w:t>r</w:t>
      </w:r>
      <w:r w:rsidRPr="00A82745">
        <w:rPr>
          <w:rFonts w:eastAsia="Arial" w:cstheme="minorHAnsi"/>
          <w:color w:val="000000" w:themeColor="text1"/>
          <w:lang w:val="de-DE"/>
        </w:rPr>
        <w:t>u</w:t>
      </w:r>
      <w:r w:rsidRPr="00A82745">
        <w:rPr>
          <w:rFonts w:eastAsia="Arial" w:cstheme="minorHAnsi"/>
          <w:color w:val="000000" w:themeColor="text1"/>
          <w:spacing w:val="-1"/>
          <w:lang w:val="de-DE"/>
        </w:rPr>
        <w:t>n</w:t>
      </w:r>
      <w:r w:rsidRPr="00A82745">
        <w:rPr>
          <w:rFonts w:eastAsia="Arial" w:cstheme="minorHAnsi"/>
          <w:color w:val="000000" w:themeColor="text1"/>
          <w:lang w:val="de-DE"/>
        </w:rPr>
        <w:t>d</w:t>
      </w:r>
      <w:r w:rsidRPr="00A82745">
        <w:rPr>
          <w:rFonts w:eastAsia="Arial" w:cstheme="minorHAnsi"/>
          <w:color w:val="000000" w:themeColor="text1"/>
          <w:spacing w:val="-1"/>
          <w:lang w:val="de-DE"/>
        </w:rPr>
        <w:t>e</w:t>
      </w:r>
      <w:r w:rsidR="00C82122" w:rsidRPr="00A82745">
        <w:rPr>
          <w:rFonts w:eastAsia="Arial" w:cstheme="minorHAnsi"/>
          <w:color w:val="000000" w:themeColor="text1"/>
          <w:lang w:val="de-DE"/>
        </w:rPr>
        <w:t>.</w:t>
      </w:r>
      <w:r w:rsidR="00C82122" w:rsidRPr="00A82745">
        <w:rPr>
          <w:rFonts w:cstheme="minorHAnsi"/>
          <w:color w:val="000000" w:themeColor="text1"/>
          <w:sz w:val="11"/>
          <w:szCs w:val="11"/>
          <w:lang w:val="de-DE"/>
        </w:rPr>
        <w:t xml:space="preserve"> </w:t>
      </w:r>
    </w:p>
    <w:sdt>
      <w:sdtPr>
        <w:rPr>
          <w:rFonts w:asciiTheme="minorHAnsi" w:eastAsiaTheme="minorHAnsi" w:hAnsiTheme="minorHAnsi" w:cstheme="minorBidi"/>
          <w:color w:val="000000" w:themeColor="text1"/>
          <w:sz w:val="22"/>
          <w:szCs w:val="22"/>
          <w:lang w:val="en-US" w:eastAsia="en-US"/>
        </w:rPr>
        <w:id w:val="-758361295"/>
        <w:docPartObj>
          <w:docPartGallery w:val="Table of Contents"/>
          <w:docPartUnique/>
        </w:docPartObj>
      </w:sdtPr>
      <w:sdtEndPr>
        <w:rPr>
          <w:b/>
          <w:bCs/>
        </w:rPr>
      </w:sdtEndPr>
      <w:sdtContent>
        <w:p w14:paraId="21FBDDA1" w14:textId="49AE0F7B" w:rsidR="00AF0E95" w:rsidRPr="00A82745" w:rsidRDefault="00AF0E95" w:rsidP="00B820DE">
          <w:pPr>
            <w:pStyle w:val="Inhaltsverzeichnisberschrift"/>
            <w:jc w:val="center"/>
            <w:rPr>
              <w:color w:val="000000" w:themeColor="text1"/>
            </w:rPr>
          </w:pPr>
          <w:r w:rsidRPr="00A82745">
            <w:rPr>
              <w:color w:val="000000" w:themeColor="text1"/>
            </w:rPr>
            <w:t>Inhaltsverzeichnis</w:t>
          </w:r>
        </w:p>
        <w:p w14:paraId="1862E29C" w14:textId="1562046A" w:rsidR="005E073D" w:rsidRPr="00A82745" w:rsidRDefault="00AF0E95">
          <w:pPr>
            <w:pStyle w:val="Verzeichnis1"/>
            <w:rPr>
              <w:rFonts w:eastAsiaTheme="minorEastAsia"/>
              <w:noProof/>
              <w:color w:val="000000" w:themeColor="text1"/>
              <w:lang w:val="de-DE" w:eastAsia="de-DE"/>
            </w:rPr>
          </w:pPr>
          <w:r w:rsidRPr="00A82745">
            <w:rPr>
              <w:color w:val="000000" w:themeColor="text1"/>
            </w:rPr>
            <w:fldChar w:fldCharType="begin"/>
          </w:r>
          <w:r w:rsidRPr="00A82745">
            <w:rPr>
              <w:color w:val="000000" w:themeColor="text1"/>
            </w:rPr>
            <w:instrText xml:space="preserve"> TOC \o "1-3" \h \z \u </w:instrText>
          </w:r>
          <w:r w:rsidRPr="00A82745">
            <w:rPr>
              <w:color w:val="000000" w:themeColor="text1"/>
            </w:rPr>
            <w:fldChar w:fldCharType="separate"/>
          </w:r>
          <w:hyperlink w:anchor="_Toc97315041" w:history="1">
            <w:r w:rsidR="005E073D" w:rsidRPr="00A82745">
              <w:rPr>
                <w:rStyle w:val="Hyperlink"/>
                <w:rFonts w:eastAsia="Arial"/>
                <w:noProof/>
                <w:color w:val="000000" w:themeColor="text1"/>
                <w:lang w:val="de-DE"/>
              </w:rPr>
              <w:t>§</w:t>
            </w:r>
            <w:r w:rsidR="005E073D" w:rsidRPr="00A82745">
              <w:rPr>
                <w:rStyle w:val="Hyperlink"/>
                <w:rFonts w:eastAsia="Arial"/>
                <w:noProof/>
                <w:color w:val="000000" w:themeColor="text1"/>
                <w:spacing w:val="-2"/>
                <w:lang w:val="de-DE"/>
              </w:rPr>
              <w:t xml:space="preserve"> </w:t>
            </w:r>
            <w:r w:rsidR="005E073D" w:rsidRPr="00A82745">
              <w:rPr>
                <w:rStyle w:val="Hyperlink"/>
                <w:rFonts w:eastAsia="Arial"/>
                <w:noProof/>
                <w:color w:val="000000" w:themeColor="text1"/>
                <w:lang w:val="de-DE"/>
              </w:rPr>
              <w:t>1</w:t>
            </w:r>
            <w:r w:rsidR="005E073D" w:rsidRPr="00A82745">
              <w:rPr>
                <w:rFonts w:eastAsiaTheme="minorEastAsia"/>
                <w:noProof/>
                <w:color w:val="000000" w:themeColor="text1"/>
                <w:lang w:val="de-DE" w:eastAsia="de-DE"/>
              </w:rPr>
              <w:tab/>
            </w:r>
            <w:r w:rsidR="005E073D" w:rsidRPr="00A82745">
              <w:rPr>
                <w:rStyle w:val="Hyperlink"/>
                <w:rFonts w:eastAsia="Arial"/>
                <w:noProof/>
                <w:color w:val="000000" w:themeColor="text1"/>
                <w:spacing w:val="-5"/>
                <w:lang w:val="de-DE"/>
              </w:rPr>
              <w:t>A</w:t>
            </w:r>
            <w:r w:rsidR="005E073D" w:rsidRPr="00A82745">
              <w:rPr>
                <w:rStyle w:val="Hyperlink"/>
                <w:rFonts w:eastAsia="Arial"/>
                <w:noProof/>
                <w:color w:val="000000" w:themeColor="text1"/>
                <w:lang w:val="de-DE"/>
              </w:rPr>
              <w:t>n</w:t>
            </w:r>
            <w:r w:rsidR="005E073D" w:rsidRPr="00A82745">
              <w:rPr>
                <w:rStyle w:val="Hyperlink"/>
                <w:rFonts w:eastAsia="Arial"/>
                <w:noProof/>
                <w:color w:val="000000" w:themeColor="text1"/>
                <w:spacing w:val="3"/>
                <w:lang w:val="de-DE"/>
              </w:rPr>
              <w:t>w</w:t>
            </w:r>
            <w:r w:rsidR="005E073D" w:rsidRPr="00A82745">
              <w:rPr>
                <w:rStyle w:val="Hyperlink"/>
                <w:rFonts w:eastAsia="Arial"/>
                <w:noProof/>
                <w:color w:val="000000" w:themeColor="text1"/>
                <w:lang w:val="de-DE"/>
              </w:rPr>
              <w:t>en</w:t>
            </w:r>
            <w:r w:rsidR="005E073D" w:rsidRPr="00A82745">
              <w:rPr>
                <w:rStyle w:val="Hyperlink"/>
                <w:rFonts w:eastAsia="Arial"/>
                <w:noProof/>
                <w:color w:val="000000" w:themeColor="text1"/>
                <w:spacing w:val="1"/>
                <w:lang w:val="de-DE"/>
              </w:rPr>
              <w:t>d</w:t>
            </w:r>
            <w:r w:rsidR="005E073D" w:rsidRPr="00A82745">
              <w:rPr>
                <w:rStyle w:val="Hyperlink"/>
                <w:rFonts w:eastAsia="Arial"/>
                <w:noProof/>
                <w:color w:val="000000" w:themeColor="text1"/>
                <w:lang w:val="de-DE"/>
              </w:rPr>
              <w:t>b</w:t>
            </w:r>
            <w:r w:rsidR="005E073D" w:rsidRPr="00A82745">
              <w:rPr>
                <w:rStyle w:val="Hyperlink"/>
                <w:rFonts w:eastAsia="Arial"/>
                <w:noProof/>
                <w:color w:val="000000" w:themeColor="text1"/>
                <w:spacing w:val="2"/>
                <w:lang w:val="de-DE"/>
              </w:rPr>
              <w:t>a</w:t>
            </w:r>
            <w:r w:rsidR="005E073D" w:rsidRPr="00A82745">
              <w:rPr>
                <w:rStyle w:val="Hyperlink"/>
                <w:rFonts w:eastAsia="Arial"/>
                <w:noProof/>
                <w:color w:val="000000" w:themeColor="text1"/>
                <w:spacing w:val="-1"/>
                <w:lang w:val="de-DE"/>
              </w:rPr>
              <w:t>r</w:t>
            </w:r>
            <w:r w:rsidR="005E073D" w:rsidRPr="00A82745">
              <w:rPr>
                <w:rStyle w:val="Hyperlink"/>
                <w:rFonts w:eastAsia="Arial"/>
                <w:noProof/>
                <w:color w:val="000000" w:themeColor="text1"/>
                <w:lang w:val="de-DE"/>
              </w:rPr>
              <w:t>k</w:t>
            </w:r>
            <w:r w:rsidR="005E073D" w:rsidRPr="00A82745">
              <w:rPr>
                <w:rStyle w:val="Hyperlink"/>
                <w:rFonts w:eastAsia="Arial"/>
                <w:noProof/>
                <w:color w:val="000000" w:themeColor="text1"/>
                <w:spacing w:val="1"/>
                <w:lang w:val="de-DE"/>
              </w:rPr>
              <w:t>e</w:t>
            </w:r>
            <w:r w:rsidR="005E073D" w:rsidRPr="00A82745">
              <w:rPr>
                <w:rStyle w:val="Hyperlink"/>
                <w:rFonts w:eastAsia="Arial"/>
                <w:noProof/>
                <w:color w:val="000000" w:themeColor="text1"/>
                <w:lang w:val="de-DE"/>
              </w:rPr>
              <w:t>it</w:t>
            </w:r>
            <w:r w:rsidR="005E073D" w:rsidRPr="00A82745">
              <w:rPr>
                <w:rStyle w:val="Hyperlink"/>
                <w:rFonts w:eastAsia="Arial"/>
                <w:noProof/>
                <w:color w:val="000000" w:themeColor="text1"/>
                <w:spacing w:val="-14"/>
                <w:lang w:val="de-DE"/>
              </w:rPr>
              <w:t xml:space="preserve"> </w:t>
            </w:r>
            <w:r w:rsidR="005E073D" w:rsidRPr="00A82745">
              <w:rPr>
                <w:rStyle w:val="Hyperlink"/>
                <w:rFonts w:eastAsia="Arial"/>
                <w:noProof/>
                <w:color w:val="000000" w:themeColor="text1"/>
                <w:spacing w:val="2"/>
                <w:lang w:val="de-DE"/>
              </w:rPr>
              <w:t>u</w:t>
            </w:r>
            <w:r w:rsidR="005E073D" w:rsidRPr="00A82745">
              <w:rPr>
                <w:rStyle w:val="Hyperlink"/>
                <w:rFonts w:eastAsia="Arial"/>
                <w:noProof/>
                <w:color w:val="000000" w:themeColor="text1"/>
                <w:lang w:val="de-DE"/>
              </w:rPr>
              <w:t>nd</w:t>
            </w:r>
            <w:r w:rsidR="005E073D" w:rsidRPr="00A82745">
              <w:rPr>
                <w:rStyle w:val="Hyperlink"/>
                <w:rFonts w:eastAsia="Arial"/>
                <w:noProof/>
                <w:color w:val="000000" w:themeColor="text1"/>
                <w:spacing w:val="-4"/>
                <w:lang w:val="de-DE"/>
              </w:rPr>
              <w:t xml:space="preserve"> </w:t>
            </w:r>
            <w:r w:rsidR="005E073D" w:rsidRPr="00A82745">
              <w:rPr>
                <w:rStyle w:val="Hyperlink"/>
                <w:rFonts w:eastAsia="Arial"/>
                <w:noProof/>
                <w:color w:val="000000" w:themeColor="text1"/>
                <w:lang w:val="de-DE"/>
              </w:rPr>
              <w:t>Z</w:t>
            </w:r>
            <w:r w:rsidR="005E073D" w:rsidRPr="00A82745">
              <w:rPr>
                <w:rStyle w:val="Hyperlink"/>
                <w:rFonts w:eastAsia="Arial"/>
                <w:noProof/>
                <w:color w:val="000000" w:themeColor="text1"/>
                <w:spacing w:val="1"/>
                <w:lang w:val="de-DE"/>
              </w:rPr>
              <w:t>u</w:t>
            </w:r>
            <w:r w:rsidR="005E073D" w:rsidRPr="00A82745">
              <w:rPr>
                <w:rStyle w:val="Hyperlink"/>
                <w:rFonts w:eastAsia="Arial"/>
                <w:noProof/>
                <w:color w:val="000000" w:themeColor="text1"/>
                <w:lang w:val="de-DE"/>
              </w:rPr>
              <w:t>st</w:t>
            </w:r>
            <w:r w:rsidR="005E073D" w:rsidRPr="00A82745">
              <w:rPr>
                <w:rStyle w:val="Hyperlink"/>
                <w:rFonts w:eastAsia="Arial"/>
                <w:noProof/>
                <w:color w:val="000000" w:themeColor="text1"/>
                <w:spacing w:val="2"/>
                <w:lang w:val="de-DE"/>
              </w:rPr>
              <w:t>ä</w:t>
            </w:r>
            <w:r w:rsidR="005E073D" w:rsidRPr="00A82745">
              <w:rPr>
                <w:rStyle w:val="Hyperlink"/>
                <w:rFonts w:eastAsia="Arial"/>
                <w:noProof/>
                <w:color w:val="000000" w:themeColor="text1"/>
                <w:lang w:val="de-DE"/>
              </w:rPr>
              <w:t>ndigkeiten</w:t>
            </w:r>
            <w:r w:rsidR="005E073D" w:rsidRPr="00A82745">
              <w:rPr>
                <w:noProof/>
                <w:webHidden/>
                <w:color w:val="000000" w:themeColor="text1"/>
              </w:rPr>
              <w:tab/>
            </w:r>
            <w:r w:rsidR="005E073D" w:rsidRPr="00A82745">
              <w:rPr>
                <w:noProof/>
                <w:webHidden/>
                <w:color w:val="000000" w:themeColor="text1"/>
              </w:rPr>
              <w:fldChar w:fldCharType="begin"/>
            </w:r>
            <w:r w:rsidR="005E073D" w:rsidRPr="00A82745">
              <w:rPr>
                <w:noProof/>
                <w:webHidden/>
                <w:color w:val="000000" w:themeColor="text1"/>
              </w:rPr>
              <w:instrText xml:space="preserve"> PAGEREF _Toc97315041 \h </w:instrText>
            </w:r>
            <w:r w:rsidR="005E073D" w:rsidRPr="00A82745">
              <w:rPr>
                <w:noProof/>
                <w:webHidden/>
                <w:color w:val="000000" w:themeColor="text1"/>
              </w:rPr>
            </w:r>
            <w:r w:rsidR="005E073D" w:rsidRPr="00A82745">
              <w:rPr>
                <w:noProof/>
                <w:webHidden/>
                <w:color w:val="000000" w:themeColor="text1"/>
              </w:rPr>
              <w:fldChar w:fldCharType="separate"/>
            </w:r>
            <w:r w:rsidR="00B5341E">
              <w:rPr>
                <w:noProof/>
                <w:webHidden/>
                <w:color w:val="000000" w:themeColor="text1"/>
              </w:rPr>
              <w:t>4</w:t>
            </w:r>
            <w:r w:rsidR="005E073D" w:rsidRPr="00A82745">
              <w:rPr>
                <w:noProof/>
                <w:webHidden/>
                <w:color w:val="000000" w:themeColor="text1"/>
              </w:rPr>
              <w:fldChar w:fldCharType="end"/>
            </w:r>
          </w:hyperlink>
        </w:p>
        <w:p w14:paraId="249C48F9" w14:textId="27E1B4CB" w:rsidR="005E073D" w:rsidRPr="00A82745" w:rsidRDefault="00000000">
          <w:pPr>
            <w:pStyle w:val="Verzeichnis1"/>
            <w:rPr>
              <w:rFonts w:eastAsiaTheme="minorEastAsia"/>
              <w:noProof/>
              <w:color w:val="000000" w:themeColor="text1"/>
              <w:lang w:val="de-DE" w:eastAsia="de-DE"/>
            </w:rPr>
          </w:pPr>
          <w:hyperlink w:anchor="_Toc97315042" w:history="1">
            <w:r w:rsidR="005E073D" w:rsidRPr="00A82745">
              <w:rPr>
                <w:rStyle w:val="Hyperlink"/>
                <w:rFonts w:eastAsia="Arial"/>
                <w:noProof/>
                <w:color w:val="000000" w:themeColor="text1"/>
                <w:lang w:val="de-DE"/>
              </w:rPr>
              <w:t>§</w:t>
            </w:r>
            <w:r w:rsidR="005E073D" w:rsidRPr="00A82745">
              <w:rPr>
                <w:rStyle w:val="Hyperlink"/>
                <w:rFonts w:eastAsia="Arial"/>
                <w:noProof/>
                <w:color w:val="000000" w:themeColor="text1"/>
                <w:spacing w:val="-2"/>
                <w:lang w:val="de-DE"/>
              </w:rPr>
              <w:t xml:space="preserve"> </w:t>
            </w:r>
            <w:r w:rsidR="005E073D" w:rsidRPr="00A82745">
              <w:rPr>
                <w:rStyle w:val="Hyperlink"/>
                <w:rFonts w:eastAsia="Arial"/>
                <w:noProof/>
                <w:color w:val="000000" w:themeColor="text1"/>
                <w:lang w:val="de-DE"/>
              </w:rPr>
              <w:t>2</w:t>
            </w:r>
            <w:r w:rsidR="005E073D" w:rsidRPr="00A82745">
              <w:rPr>
                <w:rFonts w:eastAsiaTheme="minorEastAsia"/>
                <w:noProof/>
                <w:color w:val="000000" w:themeColor="text1"/>
                <w:lang w:val="de-DE" w:eastAsia="de-DE"/>
              </w:rPr>
              <w:tab/>
            </w:r>
            <w:r w:rsidR="005E073D" w:rsidRPr="00A82745">
              <w:rPr>
                <w:rStyle w:val="Hyperlink"/>
                <w:rFonts w:eastAsia="Arial"/>
                <w:noProof/>
                <w:color w:val="000000" w:themeColor="text1"/>
                <w:lang w:val="de-DE"/>
              </w:rPr>
              <w:t>Allgemeines</w:t>
            </w:r>
            <w:r w:rsidR="005E073D" w:rsidRPr="00A82745">
              <w:rPr>
                <w:noProof/>
                <w:webHidden/>
                <w:color w:val="000000" w:themeColor="text1"/>
              </w:rPr>
              <w:tab/>
            </w:r>
            <w:r w:rsidR="005E073D" w:rsidRPr="00A82745">
              <w:rPr>
                <w:noProof/>
                <w:webHidden/>
                <w:color w:val="000000" w:themeColor="text1"/>
              </w:rPr>
              <w:fldChar w:fldCharType="begin"/>
            </w:r>
            <w:r w:rsidR="005E073D" w:rsidRPr="00A82745">
              <w:rPr>
                <w:noProof/>
                <w:webHidden/>
                <w:color w:val="000000" w:themeColor="text1"/>
              </w:rPr>
              <w:instrText xml:space="preserve"> PAGEREF _Toc97315042 \h </w:instrText>
            </w:r>
            <w:r w:rsidR="005E073D" w:rsidRPr="00A82745">
              <w:rPr>
                <w:noProof/>
                <w:webHidden/>
                <w:color w:val="000000" w:themeColor="text1"/>
              </w:rPr>
            </w:r>
            <w:r w:rsidR="005E073D" w:rsidRPr="00A82745">
              <w:rPr>
                <w:noProof/>
                <w:webHidden/>
                <w:color w:val="000000" w:themeColor="text1"/>
              </w:rPr>
              <w:fldChar w:fldCharType="separate"/>
            </w:r>
            <w:r w:rsidR="00B5341E">
              <w:rPr>
                <w:noProof/>
                <w:webHidden/>
                <w:color w:val="000000" w:themeColor="text1"/>
              </w:rPr>
              <w:t>4</w:t>
            </w:r>
            <w:r w:rsidR="005E073D" w:rsidRPr="00A82745">
              <w:rPr>
                <w:noProof/>
                <w:webHidden/>
                <w:color w:val="000000" w:themeColor="text1"/>
              </w:rPr>
              <w:fldChar w:fldCharType="end"/>
            </w:r>
          </w:hyperlink>
        </w:p>
        <w:p w14:paraId="1AA84B2E" w14:textId="20373F14" w:rsidR="005E073D" w:rsidRPr="00A82745" w:rsidRDefault="00000000">
          <w:pPr>
            <w:pStyle w:val="Verzeichnis1"/>
            <w:rPr>
              <w:rFonts w:eastAsiaTheme="minorEastAsia"/>
              <w:noProof/>
              <w:color w:val="000000" w:themeColor="text1"/>
              <w:lang w:val="de-DE" w:eastAsia="de-DE"/>
            </w:rPr>
          </w:pPr>
          <w:hyperlink w:anchor="_Toc97315043" w:history="1">
            <w:r w:rsidR="005E073D" w:rsidRPr="00A82745">
              <w:rPr>
                <w:rStyle w:val="Hyperlink"/>
                <w:rFonts w:eastAsia="Arial"/>
                <w:noProof/>
                <w:color w:val="000000" w:themeColor="text1"/>
                <w:lang w:val="de-DE"/>
              </w:rPr>
              <w:t>§</w:t>
            </w:r>
            <w:r w:rsidR="005E073D" w:rsidRPr="00A82745">
              <w:rPr>
                <w:rStyle w:val="Hyperlink"/>
                <w:rFonts w:eastAsia="Arial"/>
                <w:noProof/>
                <w:color w:val="000000" w:themeColor="text1"/>
                <w:spacing w:val="-2"/>
                <w:lang w:val="de-DE"/>
              </w:rPr>
              <w:t xml:space="preserve"> </w:t>
            </w:r>
            <w:r w:rsidR="005E073D" w:rsidRPr="00A82745">
              <w:rPr>
                <w:rStyle w:val="Hyperlink"/>
                <w:rFonts w:eastAsia="Arial"/>
                <w:noProof/>
                <w:color w:val="000000" w:themeColor="text1"/>
                <w:lang w:val="de-DE"/>
              </w:rPr>
              <w:t>3</w:t>
            </w:r>
            <w:r w:rsidR="005E073D" w:rsidRPr="00A82745">
              <w:rPr>
                <w:rFonts w:eastAsiaTheme="minorEastAsia"/>
                <w:noProof/>
                <w:color w:val="000000" w:themeColor="text1"/>
                <w:lang w:val="de-DE" w:eastAsia="de-DE"/>
              </w:rPr>
              <w:tab/>
            </w:r>
            <w:r w:rsidR="005E073D" w:rsidRPr="00A82745">
              <w:rPr>
                <w:rStyle w:val="Hyperlink"/>
                <w:rFonts w:eastAsia="Arial"/>
                <w:noProof/>
                <w:color w:val="000000" w:themeColor="text1"/>
                <w:lang w:val="de-DE"/>
              </w:rPr>
              <w:t>Defini</w:t>
            </w:r>
            <w:r w:rsidR="005E073D" w:rsidRPr="00A82745">
              <w:rPr>
                <w:rStyle w:val="Hyperlink"/>
                <w:rFonts w:eastAsia="Arial"/>
                <w:noProof/>
                <w:color w:val="000000" w:themeColor="text1"/>
                <w:spacing w:val="1"/>
                <w:lang w:val="de-DE"/>
              </w:rPr>
              <w:t>t</w:t>
            </w:r>
            <w:r w:rsidR="005E073D" w:rsidRPr="00A82745">
              <w:rPr>
                <w:rStyle w:val="Hyperlink"/>
                <w:rFonts w:eastAsia="Arial"/>
                <w:noProof/>
                <w:color w:val="000000" w:themeColor="text1"/>
                <w:lang w:val="de-DE"/>
              </w:rPr>
              <w:t>io</w:t>
            </w:r>
            <w:r w:rsidR="005E073D" w:rsidRPr="00A82745">
              <w:rPr>
                <w:rStyle w:val="Hyperlink"/>
                <w:rFonts w:eastAsia="Arial"/>
                <w:noProof/>
                <w:color w:val="000000" w:themeColor="text1"/>
                <w:spacing w:val="1"/>
                <w:lang w:val="de-DE"/>
              </w:rPr>
              <w:t>n</w:t>
            </w:r>
            <w:r w:rsidR="005E073D" w:rsidRPr="00A82745">
              <w:rPr>
                <w:rStyle w:val="Hyperlink"/>
                <w:rFonts w:eastAsia="Arial"/>
                <w:noProof/>
                <w:color w:val="000000" w:themeColor="text1"/>
                <w:lang w:val="de-DE"/>
              </w:rPr>
              <w:t>en</w:t>
            </w:r>
            <w:r w:rsidR="005E073D" w:rsidRPr="00A82745">
              <w:rPr>
                <w:noProof/>
                <w:webHidden/>
                <w:color w:val="000000" w:themeColor="text1"/>
              </w:rPr>
              <w:tab/>
            </w:r>
            <w:r w:rsidR="005E073D" w:rsidRPr="00A82745">
              <w:rPr>
                <w:noProof/>
                <w:webHidden/>
                <w:color w:val="000000" w:themeColor="text1"/>
              </w:rPr>
              <w:fldChar w:fldCharType="begin"/>
            </w:r>
            <w:r w:rsidR="005E073D" w:rsidRPr="00A82745">
              <w:rPr>
                <w:noProof/>
                <w:webHidden/>
                <w:color w:val="000000" w:themeColor="text1"/>
              </w:rPr>
              <w:instrText xml:space="preserve"> PAGEREF _Toc97315043 \h </w:instrText>
            </w:r>
            <w:r w:rsidR="005E073D" w:rsidRPr="00A82745">
              <w:rPr>
                <w:noProof/>
                <w:webHidden/>
                <w:color w:val="000000" w:themeColor="text1"/>
              </w:rPr>
            </w:r>
            <w:r w:rsidR="005E073D" w:rsidRPr="00A82745">
              <w:rPr>
                <w:noProof/>
                <w:webHidden/>
                <w:color w:val="000000" w:themeColor="text1"/>
              </w:rPr>
              <w:fldChar w:fldCharType="separate"/>
            </w:r>
            <w:r w:rsidR="00B5341E">
              <w:rPr>
                <w:noProof/>
                <w:webHidden/>
                <w:color w:val="000000" w:themeColor="text1"/>
              </w:rPr>
              <w:t>5</w:t>
            </w:r>
            <w:r w:rsidR="005E073D" w:rsidRPr="00A82745">
              <w:rPr>
                <w:noProof/>
                <w:webHidden/>
                <w:color w:val="000000" w:themeColor="text1"/>
              </w:rPr>
              <w:fldChar w:fldCharType="end"/>
            </w:r>
          </w:hyperlink>
        </w:p>
        <w:p w14:paraId="4558EB91" w14:textId="5AE1838C" w:rsidR="005E073D" w:rsidRPr="00A82745" w:rsidRDefault="00000000">
          <w:pPr>
            <w:pStyle w:val="Verzeichnis2"/>
            <w:tabs>
              <w:tab w:val="right" w:leader="dot" w:pos="9060"/>
            </w:tabs>
            <w:rPr>
              <w:rFonts w:eastAsiaTheme="minorEastAsia"/>
              <w:noProof/>
              <w:color w:val="000000" w:themeColor="text1"/>
              <w:lang w:val="de-DE" w:eastAsia="de-DE"/>
            </w:rPr>
          </w:pPr>
          <w:hyperlink w:anchor="_Toc97315044" w:history="1">
            <w:r w:rsidR="005E073D" w:rsidRPr="00A82745">
              <w:rPr>
                <w:rStyle w:val="Hyperlink"/>
                <w:noProof/>
                <w:color w:val="000000" w:themeColor="text1"/>
              </w:rPr>
              <w:t>3.1 Zuchtleitung</w:t>
            </w:r>
            <w:r w:rsidR="005E073D" w:rsidRPr="00A82745">
              <w:rPr>
                <w:noProof/>
                <w:webHidden/>
                <w:color w:val="000000" w:themeColor="text1"/>
              </w:rPr>
              <w:tab/>
            </w:r>
            <w:r w:rsidR="005E073D" w:rsidRPr="00A82745">
              <w:rPr>
                <w:noProof/>
                <w:webHidden/>
                <w:color w:val="000000" w:themeColor="text1"/>
              </w:rPr>
              <w:fldChar w:fldCharType="begin"/>
            </w:r>
            <w:r w:rsidR="005E073D" w:rsidRPr="00A82745">
              <w:rPr>
                <w:noProof/>
                <w:webHidden/>
                <w:color w:val="000000" w:themeColor="text1"/>
              </w:rPr>
              <w:instrText xml:space="preserve"> PAGEREF _Toc97315044 \h </w:instrText>
            </w:r>
            <w:r w:rsidR="005E073D" w:rsidRPr="00A82745">
              <w:rPr>
                <w:noProof/>
                <w:webHidden/>
                <w:color w:val="000000" w:themeColor="text1"/>
              </w:rPr>
            </w:r>
            <w:r w:rsidR="005E073D" w:rsidRPr="00A82745">
              <w:rPr>
                <w:noProof/>
                <w:webHidden/>
                <w:color w:val="000000" w:themeColor="text1"/>
              </w:rPr>
              <w:fldChar w:fldCharType="separate"/>
            </w:r>
            <w:r w:rsidR="00B5341E">
              <w:rPr>
                <w:noProof/>
                <w:webHidden/>
                <w:color w:val="000000" w:themeColor="text1"/>
              </w:rPr>
              <w:t>5</w:t>
            </w:r>
            <w:r w:rsidR="005E073D" w:rsidRPr="00A82745">
              <w:rPr>
                <w:noProof/>
                <w:webHidden/>
                <w:color w:val="000000" w:themeColor="text1"/>
              </w:rPr>
              <w:fldChar w:fldCharType="end"/>
            </w:r>
          </w:hyperlink>
        </w:p>
        <w:p w14:paraId="7F51FAEE" w14:textId="12F56C17" w:rsidR="005E073D" w:rsidRPr="00A82745" w:rsidRDefault="00000000">
          <w:pPr>
            <w:pStyle w:val="Verzeichnis2"/>
            <w:tabs>
              <w:tab w:val="right" w:leader="dot" w:pos="9060"/>
            </w:tabs>
            <w:rPr>
              <w:rFonts w:eastAsiaTheme="minorEastAsia"/>
              <w:noProof/>
              <w:color w:val="000000" w:themeColor="text1"/>
              <w:lang w:val="de-DE" w:eastAsia="de-DE"/>
            </w:rPr>
          </w:pPr>
          <w:hyperlink w:anchor="_Toc97315045" w:history="1">
            <w:r w:rsidR="005E073D" w:rsidRPr="00A82745">
              <w:rPr>
                <w:rStyle w:val="Hyperlink"/>
                <w:noProof/>
                <w:color w:val="000000" w:themeColor="text1"/>
              </w:rPr>
              <w:t>3.2 Zuchtwart</w:t>
            </w:r>
            <w:r w:rsidR="005E073D" w:rsidRPr="00A82745">
              <w:rPr>
                <w:rStyle w:val="Hyperlink"/>
                <w:noProof/>
                <w:color w:val="000000" w:themeColor="text1"/>
                <w:spacing w:val="1"/>
              </w:rPr>
              <w:t>e</w:t>
            </w:r>
            <w:r w:rsidR="005E073D" w:rsidRPr="00A82745">
              <w:rPr>
                <w:noProof/>
                <w:webHidden/>
                <w:color w:val="000000" w:themeColor="text1"/>
              </w:rPr>
              <w:tab/>
            </w:r>
            <w:r w:rsidR="005E073D" w:rsidRPr="00A82745">
              <w:rPr>
                <w:noProof/>
                <w:webHidden/>
                <w:color w:val="000000" w:themeColor="text1"/>
              </w:rPr>
              <w:fldChar w:fldCharType="begin"/>
            </w:r>
            <w:r w:rsidR="005E073D" w:rsidRPr="00A82745">
              <w:rPr>
                <w:noProof/>
                <w:webHidden/>
                <w:color w:val="000000" w:themeColor="text1"/>
              </w:rPr>
              <w:instrText xml:space="preserve"> PAGEREF _Toc97315045 \h </w:instrText>
            </w:r>
            <w:r w:rsidR="005E073D" w:rsidRPr="00A82745">
              <w:rPr>
                <w:noProof/>
                <w:webHidden/>
                <w:color w:val="000000" w:themeColor="text1"/>
              </w:rPr>
            </w:r>
            <w:r w:rsidR="005E073D" w:rsidRPr="00A82745">
              <w:rPr>
                <w:noProof/>
                <w:webHidden/>
                <w:color w:val="000000" w:themeColor="text1"/>
              </w:rPr>
              <w:fldChar w:fldCharType="separate"/>
            </w:r>
            <w:r w:rsidR="00B5341E">
              <w:rPr>
                <w:noProof/>
                <w:webHidden/>
                <w:color w:val="000000" w:themeColor="text1"/>
              </w:rPr>
              <w:t>5</w:t>
            </w:r>
            <w:r w:rsidR="005E073D" w:rsidRPr="00A82745">
              <w:rPr>
                <w:noProof/>
                <w:webHidden/>
                <w:color w:val="000000" w:themeColor="text1"/>
              </w:rPr>
              <w:fldChar w:fldCharType="end"/>
            </w:r>
          </w:hyperlink>
        </w:p>
        <w:p w14:paraId="071473D3" w14:textId="007C9172" w:rsidR="005E073D" w:rsidRPr="00A82745" w:rsidRDefault="00000000">
          <w:pPr>
            <w:pStyle w:val="Verzeichnis2"/>
            <w:tabs>
              <w:tab w:val="right" w:leader="dot" w:pos="9060"/>
            </w:tabs>
            <w:rPr>
              <w:rFonts w:eastAsiaTheme="minorEastAsia"/>
              <w:noProof/>
              <w:color w:val="000000" w:themeColor="text1"/>
              <w:lang w:val="de-DE" w:eastAsia="de-DE"/>
            </w:rPr>
          </w:pPr>
          <w:hyperlink w:anchor="_Toc97315046" w:history="1">
            <w:r w:rsidR="005E073D" w:rsidRPr="00A82745">
              <w:rPr>
                <w:rStyle w:val="Hyperlink"/>
                <w:noProof/>
                <w:color w:val="000000" w:themeColor="text1"/>
              </w:rPr>
              <w:t>3.3 Landesgruppen-Zuchtwarte</w:t>
            </w:r>
            <w:r w:rsidR="005E073D" w:rsidRPr="00A82745">
              <w:rPr>
                <w:noProof/>
                <w:webHidden/>
                <w:color w:val="000000" w:themeColor="text1"/>
              </w:rPr>
              <w:tab/>
            </w:r>
            <w:r w:rsidR="005E073D" w:rsidRPr="00A82745">
              <w:rPr>
                <w:noProof/>
                <w:webHidden/>
                <w:color w:val="000000" w:themeColor="text1"/>
              </w:rPr>
              <w:fldChar w:fldCharType="begin"/>
            </w:r>
            <w:r w:rsidR="005E073D" w:rsidRPr="00A82745">
              <w:rPr>
                <w:noProof/>
                <w:webHidden/>
                <w:color w:val="000000" w:themeColor="text1"/>
              </w:rPr>
              <w:instrText xml:space="preserve"> PAGEREF _Toc97315046 \h </w:instrText>
            </w:r>
            <w:r w:rsidR="005E073D" w:rsidRPr="00A82745">
              <w:rPr>
                <w:noProof/>
                <w:webHidden/>
                <w:color w:val="000000" w:themeColor="text1"/>
              </w:rPr>
            </w:r>
            <w:r w:rsidR="005E073D" w:rsidRPr="00A82745">
              <w:rPr>
                <w:noProof/>
                <w:webHidden/>
                <w:color w:val="000000" w:themeColor="text1"/>
              </w:rPr>
              <w:fldChar w:fldCharType="separate"/>
            </w:r>
            <w:r w:rsidR="00B5341E">
              <w:rPr>
                <w:noProof/>
                <w:webHidden/>
                <w:color w:val="000000" w:themeColor="text1"/>
              </w:rPr>
              <w:t>5</w:t>
            </w:r>
            <w:r w:rsidR="005E073D" w:rsidRPr="00A82745">
              <w:rPr>
                <w:noProof/>
                <w:webHidden/>
                <w:color w:val="000000" w:themeColor="text1"/>
              </w:rPr>
              <w:fldChar w:fldCharType="end"/>
            </w:r>
          </w:hyperlink>
        </w:p>
        <w:p w14:paraId="36AC26C4" w14:textId="6A06EC6E" w:rsidR="005E073D" w:rsidRPr="00A82745" w:rsidRDefault="00000000">
          <w:pPr>
            <w:pStyle w:val="Verzeichnis2"/>
            <w:tabs>
              <w:tab w:val="right" w:leader="dot" w:pos="9060"/>
            </w:tabs>
            <w:rPr>
              <w:rFonts w:eastAsiaTheme="minorEastAsia"/>
              <w:noProof/>
              <w:color w:val="000000" w:themeColor="text1"/>
              <w:lang w:val="de-DE" w:eastAsia="de-DE"/>
            </w:rPr>
          </w:pPr>
          <w:hyperlink w:anchor="_Toc97315047" w:history="1">
            <w:r w:rsidR="005E073D" w:rsidRPr="00A82745">
              <w:rPr>
                <w:rStyle w:val="Hyperlink"/>
                <w:noProof/>
                <w:color w:val="000000" w:themeColor="text1"/>
              </w:rPr>
              <w:t>3.4 Zuchtwart-Anwärter</w:t>
            </w:r>
            <w:r w:rsidR="005E073D" w:rsidRPr="00A82745">
              <w:rPr>
                <w:noProof/>
                <w:webHidden/>
                <w:color w:val="000000" w:themeColor="text1"/>
              </w:rPr>
              <w:tab/>
            </w:r>
            <w:r w:rsidR="005E073D" w:rsidRPr="00A82745">
              <w:rPr>
                <w:noProof/>
                <w:webHidden/>
                <w:color w:val="000000" w:themeColor="text1"/>
              </w:rPr>
              <w:fldChar w:fldCharType="begin"/>
            </w:r>
            <w:r w:rsidR="005E073D" w:rsidRPr="00A82745">
              <w:rPr>
                <w:noProof/>
                <w:webHidden/>
                <w:color w:val="000000" w:themeColor="text1"/>
              </w:rPr>
              <w:instrText xml:space="preserve"> PAGEREF _Toc97315047 \h </w:instrText>
            </w:r>
            <w:r w:rsidR="005E073D" w:rsidRPr="00A82745">
              <w:rPr>
                <w:noProof/>
                <w:webHidden/>
                <w:color w:val="000000" w:themeColor="text1"/>
              </w:rPr>
            </w:r>
            <w:r w:rsidR="005E073D" w:rsidRPr="00A82745">
              <w:rPr>
                <w:noProof/>
                <w:webHidden/>
                <w:color w:val="000000" w:themeColor="text1"/>
              </w:rPr>
              <w:fldChar w:fldCharType="separate"/>
            </w:r>
            <w:r w:rsidR="00B5341E">
              <w:rPr>
                <w:noProof/>
                <w:webHidden/>
                <w:color w:val="000000" w:themeColor="text1"/>
              </w:rPr>
              <w:t>5</w:t>
            </w:r>
            <w:r w:rsidR="005E073D" w:rsidRPr="00A82745">
              <w:rPr>
                <w:noProof/>
                <w:webHidden/>
                <w:color w:val="000000" w:themeColor="text1"/>
              </w:rPr>
              <w:fldChar w:fldCharType="end"/>
            </w:r>
          </w:hyperlink>
        </w:p>
        <w:p w14:paraId="05580120" w14:textId="3FBAD008" w:rsidR="005E073D" w:rsidRPr="00A82745" w:rsidRDefault="00000000">
          <w:pPr>
            <w:pStyle w:val="Verzeichnis2"/>
            <w:tabs>
              <w:tab w:val="right" w:leader="dot" w:pos="9060"/>
            </w:tabs>
            <w:rPr>
              <w:rFonts w:eastAsiaTheme="minorEastAsia"/>
              <w:noProof/>
              <w:color w:val="000000" w:themeColor="text1"/>
              <w:lang w:val="de-DE" w:eastAsia="de-DE"/>
            </w:rPr>
          </w:pPr>
          <w:hyperlink w:anchor="_Toc97315048" w:history="1">
            <w:r w:rsidR="005E073D" w:rsidRPr="00A82745">
              <w:rPr>
                <w:rStyle w:val="Hyperlink"/>
                <w:noProof/>
                <w:color w:val="000000" w:themeColor="text1"/>
              </w:rPr>
              <w:t>3.5 Zuchtausschuss</w:t>
            </w:r>
            <w:r w:rsidR="005E073D" w:rsidRPr="00A82745">
              <w:rPr>
                <w:noProof/>
                <w:webHidden/>
                <w:color w:val="000000" w:themeColor="text1"/>
              </w:rPr>
              <w:tab/>
            </w:r>
            <w:r w:rsidR="005E073D" w:rsidRPr="00A82745">
              <w:rPr>
                <w:noProof/>
                <w:webHidden/>
                <w:color w:val="000000" w:themeColor="text1"/>
              </w:rPr>
              <w:fldChar w:fldCharType="begin"/>
            </w:r>
            <w:r w:rsidR="005E073D" w:rsidRPr="00A82745">
              <w:rPr>
                <w:noProof/>
                <w:webHidden/>
                <w:color w:val="000000" w:themeColor="text1"/>
              </w:rPr>
              <w:instrText xml:space="preserve"> PAGEREF _Toc97315048 \h </w:instrText>
            </w:r>
            <w:r w:rsidR="005E073D" w:rsidRPr="00A82745">
              <w:rPr>
                <w:noProof/>
                <w:webHidden/>
                <w:color w:val="000000" w:themeColor="text1"/>
              </w:rPr>
            </w:r>
            <w:r w:rsidR="005E073D" w:rsidRPr="00A82745">
              <w:rPr>
                <w:noProof/>
                <w:webHidden/>
                <w:color w:val="000000" w:themeColor="text1"/>
              </w:rPr>
              <w:fldChar w:fldCharType="separate"/>
            </w:r>
            <w:r w:rsidR="00B5341E">
              <w:rPr>
                <w:noProof/>
                <w:webHidden/>
                <w:color w:val="000000" w:themeColor="text1"/>
              </w:rPr>
              <w:t>5</w:t>
            </w:r>
            <w:r w:rsidR="005E073D" w:rsidRPr="00A82745">
              <w:rPr>
                <w:noProof/>
                <w:webHidden/>
                <w:color w:val="000000" w:themeColor="text1"/>
              </w:rPr>
              <w:fldChar w:fldCharType="end"/>
            </w:r>
          </w:hyperlink>
        </w:p>
        <w:p w14:paraId="1C2FECE3" w14:textId="2ABEF7C2" w:rsidR="005E073D" w:rsidRPr="00A82745" w:rsidRDefault="00000000">
          <w:pPr>
            <w:pStyle w:val="Verzeichnis2"/>
            <w:tabs>
              <w:tab w:val="right" w:leader="dot" w:pos="9060"/>
            </w:tabs>
            <w:rPr>
              <w:rFonts w:eastAsiaTheme="minorEastAsia"/>
              <w:noProof/>
              <w:color w:val="000000" w:themeColor="text1"/>
              <w:lang w:val="de-DE" w:eastAsia="de-DE"/>
            </w:rPr>
          </w:pPr>
          <w:hyperlink w:anchor="_Toc97315049" w:history="1">
            <w:r w:rsidR="005E073D" w:rsidRPr="00A82745">
              <w:rPr>
                <w:rStyle w:val="Hyperlink"/>
                <w:noProof/>
                <w:color w:val="000000" w:themeColor="text1"/>
              </w:rPr>
              <w:t>3.6 Züchterversammlung</w:t>
            </w:r>
            <w:r w:rsidR="005E073D" w:rsidRPr="00A82745">
              <w:rPr>
                <w:noProof/>
                <w:webHidden/>
                <w:color w:val="000000" w:themeColor="text1"/>
              </w:rPr>
              <w:tab/>
            </w:r>
            <w:r w:rsidR="005E073D" w:rsidRPr="00A82745">
              <w:rPr>
                <w:noProof/>
                <w:webHidden/>
                <w:color w:val="000000" w:themeColor="text1"/>
              </w:rPr>
              <w:fldChar w:fldCharType="begin"/>
            </w:r>
            <w:r w:rsidR="005E073D" w:rsidRPr="00A82745">
              <w:rPr>
                <w:noProof/>
                <w:webHidden/>
                <w:color w:val="000000" w:themeColor="text1"/>
              </w:rPr>
              <w:instrText xml:space="preserve"> PAGEREF _Toc97315049 \h </w:instrText>
            </w:r>
            <w:r w:rsidR="005E073D" w:rsidRPr="00A82745">
              <w:rPr>
                <w:noProof/>
                <w:webHidden/>
                <w:color w:val="000000" w:themeColor="text1"/>
              </w:rPr>
            </w:r>
            <w:r w:rsidR="005E073D" w:rsidRPr="00A82745">
              <w:rPr>
                <w:noProof/>
                <w:webHidden/>
                <w:color w:val="000000" w:themeColor="text1"/>
              </w:rPr>
              <w:fldChar w:fldCharType="separate"/>
            </w:r>
            <w:r w:rsidR="00B5341E">
              <w:rPr>
                <w:noProof/>
                <w:webHidden/>
                <w:color w:val="000000" w:themeColor="text1"/>
              </w:rPr>
              <w:t>5</w:t>
            </w:r>
            <w:r w:rsidR="005E073D" w:rsidRPr="00A82745">
              <w:rPr>
                <w:noProof/>
                <w:webHidden/>
                <w:color w:val="000000" w:themeColor="text1"/>
              </w:rPr>
              <w:fldChar w:fldCharType="end"/>
            </w:r>
          </w:hyperlink>
        </w:p>
        <w:p w14:paraId="759F8625" w14:textId="05453B85" w:rsidR="005E073D" w:rsidRPr="00A82745" w:rsidRDefault="00000000">
          <w:pPr>
            <w:pStyle w:val="Verzeichnis2"/>
            <w:tabs>
              <w:tab w:val="right" w:leader="dot" w:pos="9060"/>
            </w:tabs>
            <w:rPr>
              <w:rFonts w:eastAsiaTheme="minorEastAsia"/>
              <w:noProof/>
              <w:color w:val="000000" w:themeColor="text1"/>
              <w:lang w:val="de-DE" w:eastAsia="de-DE"/>
            </w:rPr>
          </w:pPr>
          <w:hyperlink w:anchor="_Toc97315050" w:history="1">
            <w:r w:rsidR="005E073D" w:rsidRPr="00A82745">
              <w:rPr>
                <w:rStyle w:val="Hyperlink"/>
                <w:noProof/>
                <w:color w:val="000000" w:themeColor="text1"/>
              </w:rPr>
              <w:t>3.7 Züchtervertretung</w:t>
            </w:r>
            <w:r w:rsidR="005E073D" w:rsidRPr="00A82745">
              <w:rPr>
                <w:noProof/>
                <w:webHidden/>
                <w:color w:val="000000" w:themeColor="text1"/>
              </w:rPr>
              <w:tab/>
            </w:r>
            <w:r w:rsidR="005E073D" w:rsidRPr="00A82745">
              <w:rPr>
                <w:noProof/>
                <w:webHidden/>
                <w:color w:val="000000" w:themeColor="text1"/>
              </w:rPr>
              <w:fldChar w:fldCharType="begin"/>
            </w:r>
            <w:r w:rsidR="005E073D" w:rsidRPr="00A82745">
              <w:rPr>
                <w:noProof/>
                <w:webHidden/>
                <w:color w:val="000000" w:themeColor="text1"/>
              </w:rPr>
              <w:instrText xml:space="preserve"> PAGEREF _Toc97315050 \h </w:instrText>
            </w:r>
            <w:r w:rsidR="005E073D" w:rsidRPr="00A82745">
              <w:rPr>
                <w:noProof/>
                <w:webHidden/>
                <w:color w:val="000000" w:themeColor="text1"/>
              </w:rPr>
            </w:r>
            <w:r w:rsidR="005E073D" w:rsidRPr="00A82745">
              <w:rPr>
                <w:noProof/>
                <w:webHidden/>
                <w:color w:val="000000" w:themeColor="text1"/>
              </w:rPr>
              <w:fldChar w:fldCharType="separate"/>
            </w:r>
            <w:r w:rsidR="00B5341E">
              <w:rPr>
                <w:noProof/>
                <w:webHidden/>
                <w:color w:val="000000" w:themeColor="text1"/>
              </w:rPr>
              <w:t>6</w:t>
            </w:r>
            <w:r w:rsidR="005E073D" w:rsidRPr="00A82745">
              <w:rPr>
                <w:noProof/>
                <w:webHidden/>
                <w:color w:val="000000" w:themeColor="text1"/>
              </w:rPr>
              <w:fldChar w:fldCharType="end"/>
            </w:r>
          </w:hyperlink>
        </w:p>
        <w:p w14:paraId="03EA36CD" w14:textId="117D1CF1" w:rsidR="005E073D" w:rsidRPr="00A82745" w:rsidRDefault="00000000">
          <w:pPr>
            <w:pStyle w:val="Verzeichnis1"/>
            <w:rPr>
              <w:rFonts w:eastAsiaTheme="minorEastAsia"/>
              <w:noProof/>
              <w:color w:val="000000" w:themeColor="text1"/>
              <w:lang w:val="de-DE" w:eastAsia="de-DE"/>
            </w:rPr>
          </w:pPr>
          <w:hyperlink w:anchor="_Toc97315051" w:history="1">
            <w:r w:rsidR="005E073D" w:rsidRPr="00A82745">
              <w:rPr>
                <w:rStyle w:val="Hyperlink"/>
                <w:rFonts w:eastAsia="Arial"/>
                <w:noProof/>
                <w:color w:val="000000" w:themeColor="text1"/>
                <w:lang w:val="de-DE"/>
              </w:rPr>
              <w:t>§</w:t>
            </w:r>
            <w:r w:rsidR="005E073D" w:rsidRPr="00A82745">
              <w:rPr>
                <w:rStyle w:val="Hyperlink"/>
                <w:rFonts w:eastAsia="Arial"/>
                <w:noProof/>
                <w:color w:val="000000" w:themeColor="text1"/>
                <w:spacing w:val="-2"/>
                <w:lang w:val="de-DE"/>
              </w:rPr>
              <w:t xml:space="preserve"> </w:t>
            </w:r>
            <w:r w:rsidR="005E073D" w:rsidRPr="00A82745">
              <w:rPr>
                <w:rStyle w:val="Hyperlink"/>
                <w:rFonts w:eastAsia="Arial"/>
                <w:noProof/>
                <w:color w:val="000000" w:themeColor="text1"/>
                <w:lang w:val="de-DE"/>
              </w:rPr>
              <w:t>4</w:t>
            </w:r>
            <w:r w:rsidR="005E073D" w:rsidRPr="00A82745">
              <w:rPr>
                <w:rFonts w:eastAsiaTheme="minorEastAsia"/>
                <w:noProof/>
                <w:color w:val="000000" w:themeColor="text1"/>
                <w:lang w:val="de-DE" w:eastAsia="de-DE"/>
              </w:rPr>
              <w:tab/>
            </w:r>
            <w:r w:rsidR="005E073D" w:rsidRPr="00A82745">
              <w:rPr>
                <w:rStyle w:val="Hyperlink"/>
                <w:noProof/>
                <w:color w:val="000000" w:themeColor="text1"/>
                <w:lang w:val="de-DE"/>
              </w:rPr>
              <w:t>Aufgaben</w:t>
            </w:r>
            <w:r w:rsidR="005E073D" w:rsidRPr="00A82745">
              <w:rPr>
                <w:noProof/>
                <w:webHidden/>
                <w:color w:val="000000" w:themeColor="text1"/>
              </w:rPr>
              <w:tab/>
            </w:r>
            <w:r w:rsidR="005E073D" w:rsidRPr="00A82745">
              <w:rPr>
                <w:noProof/>
                <w:webHidden/>
                <w:color w:val="000000" w:themeColor="text1"/>
              </w:rPr>
              <w:fldChar w:fldCharType="begin"/>
            </w:r>
            <w:r w:rsidR="005E073D" w:rsidRPr="00A82745">
              <w:rPr>
                <w:noProof/>
                <w:webHidden/>
                <w:color w:val="000000" w:themeColor="text1"/>
              </w:rPr>
              <w:instrText xml:space="preserve"> PAGEREF _Toc97315051 \h </w:instrText>
            </w:r>
            <w:r w:rsidR="005E073D" w:rsidRPr="00A82745">
              <w:rPr>
                <w:noProof/>
                <w:webHidden/>
                <w:color w:val="000000" w:themeColor="text1"/>
              </w:rPr>
            </w:r>
            <w:r w:rsidR="005E073D" w:rsidRPr="00A82745">
              <w:rPr>
                <w:noProof/>
                <w:webHidden/>
                <w:color w:val="000000" w:themeColor="text1"/>
              </w:rPr>
              <w:fldChar w:fldCharType="separate"/>
            </w:r>
            <w:r w:rsidR="00B5341E">
              <w:rPr>
                <w:noProof/>
                <w:webHidden/>
                <w:color w:val="000000" w:themeColor="text1"/>
              </w:rPr>
              <w:t>6</w:t>
            </w:r>
            <w:r w:rsidR="005E073D" w:rsidRPr="00A82745">
              <w:rPr>
                <w:noProof/>
                <w:webHidden/>
                <w:color w:val="000000" w:themeColor="text1"/>
              </w:rPr>
              <w:fldChar w:fldCharType="end"/>
            </w:r>
          </w:hyperlink>
        </w:p>
        <w:p w14:paraId="4B45059A" w14:textId="37048F3C" w:rsidR="005E073D" w:rsidRPr="00A82745" w:rsidRDefault="00000000">
          <w:pPr>
            <w:pStyle w:val="Verzeichnis2"/>
            <w:tabs>
              <w:tab w:val="right" w:leader="dot" w:pos="9060"/>
            </w:tabs>
            <w:rPr>
              <w:rFonts w:eastAsiaTheme="minorEastAsia"/>
              <w:noProof/>
              <w:color w:val="000000" w:themeColor="text1"/>
              <w:lang w:val="de-DE" w:eastAsia="de-DE"/>
            </w:rPr>
          </w:pPr>
          <w:hyperlink w:anchor="_Toc97315052" w:history="1">
            <w:r w:rsidR="005E073D" w:rsidRPr="00A82745">
              <w:rPr>
                <w:rStyle w:val="Hyperlink"/>
                <w:noProof/>
                <w:color w:val="000000" w:themeColor="text1"/>
              </w:rPr>
              <w:t>4.1 Aufgaben der Zuchtwarte im Einzelnen</w:t>
            </w:r>
            <w:r w:rsidR="005E073D" w:rsidRPr="00A82745">
              <w:rPr>
                <w:noProof/>
                <w:webHidden/>
                <w:color w:val="000000" w:themeColor="text1"/>
              </w:rPr>
              <w:tab/>
            </w:r>
            <w:r w:rsidR="005E073D" w:rsidRPr="00A82745">
              <w:rPr>
                <w:noProof/>
                <w:webHidden/>
                <w:color w:val="000000" w:themeColor="text1"/>
              </w:rPr>
              <w:fldChar w:fldCharType="begin"/>
            </w:r>
            <w:r w:rsidR="005E073D" w:rsidRPr="00A82745">
              <w:rPr>
                <w:noProof/>
                <w:webHidden/>
                <w:color w:val="000000" w:themeColor="text1"/>
              </w:rPr>
              <w:instrText xml:space="preserve"> PAGEREF _Toc97315052 \h </w:instrText>
            </w:r>
            <w:r w:rsidR="005E073D" w:rsidRPr="00A82745">
              <w:rPr>
                <w:noProof/>
                <w:webHidden/>
                <w:color w:val="000000" w:themeColor="text1"/>
              </w:rPr>
            </w:r>
            <w:r w:rsidR="005E073D" w:rsidRPr="00A82745">
              <w:rPr>
                <w:noProof/>
                <w:webHidden/>
                <w:color w:val="000000" w:themeColor="text1"/>
              </w:rPr>
              <w:fldChar w:fldCharType="separate"/>
            </w:r>
            <w:r w:rsidR="00B5341E">
              <w:rPr>
                <w:noProof/>
                <w:webHidden/>
                <w:color w:val="000000" w:themeColor="text1"/>
              </w:rPr>
              <w:t>6</w:t>
            </w:r>
            <w:r w:rsidR="005E073D" w:rsidRPr="00A82745">
              <w:rPr>
                <w:noProof/>
                <w:webHidden/>
                <w:color w:val="000000" w:themeColor="text1"/>
              </w:rPr>
              <w:fldChar w:fldCharType="end"/>
            </w:r>
          </w:hyperlink>
        </w:p>
        <w:p w14:paraId="31F4C874" w14:textId="6F20382A" w:rsidR="005E073D" w:rsidRPr="00A82745" w:rsidRDefault="00000000">
          <w:pPr>
            <w:pStyle w:val="Verzeichnis2"/>
            <w:tabs>
              <w:tab w:val="right" w:leader="dot" w:pos="9060"/>
            </w:tabs>
            <w:rPr>
              <w:rFonts w:eastAsiaTheme="minorEastAsia"/>
              <w:noProof/>
              <w:color w:val="000000" w:themeColor="text1"/>
              <w:lang w:val="de-DE" w:eastAsia="de-DE"/>
            </w:rPr>
          </w:pPr>
          <w:hyperlink w:anchor="_Toc97315053" w:history="1">
            <w:r w:rsidR="005E073D" w:rsidRPr="00A82745">
              <w:rPr>
                <w:rStyle w:val="Hyperlink"/>
                <w:noProof/>
                <w:color w:val="000000" w:themeColor="text1"/>
              </w:rPr>
              <w:t>4.2 Aufgaben der Landesgruppen-Zuchtwarte</w:t>
            </w:r>
            <w:r w:rsidR="005E073D" w:rsidRPr="00A82745">
              <w:rPr>
                <w:noProof/>
                <w:webHidden/>
                <w:color w:val="000000" w:themeColor="text1"/>
              </w:rPr>
              <w:tab/>
            </w:r>
            <w:r w:rsidR="005E073D" w:rsidRPr="00A82745">
              <w:rPr>
                <w:noProof/>
                <w:webHidden/>
                <w:color w:val="000000" w:themeColor="text1"/>
              </w:rPr>
              <w:fldChar w:fldCharType="begin"/>
            </w:r>
            <w:r w:rsidR="005E073D" w:rsidRPr="00A82745">
              <w:rPr>
                <w:noProof/>
                <w:webHidden/>
                <w:color w:val="000000" w:themeColor="text1"/>
              </w:rPr>
              <w:instrText xml:space="preserve"> PAGEREF _Toc97315053 \h </w:instrText>
            </w:r>
            <w:r w:rsidR="005E073D" w:rsidRPr="00A82745">
              <w:rPr>
                <w:noProof/>
                <w:webHidden/>
                <w:color w:val="000000" w:themeColor="text1"/>
              </w:rPr>
            </w:r>
            <w:r w:rsidR="005E073D" w:rsidRPr="00A82745">
              <w:rPr>
                <w:noProof/>
                <w:webHidden/>
                <w:color w:val="000000" w:themeColor="text1"/>
              </w:rPr>
              <w:fldChar w:fldCharType="separate"/>
            </w:r>
            <w:r w:rsidR="00B5341E">
              <w:rPr>
                <w:noProof/>
                <w:webHidden/>
                <w:color w:val="000000" w:themeColor="text1"/>
              </w:rPr>
              <w:t>7</w:t>
            </w:r>
            <w:r w:rsidR="005E073D" w:rsidRPr="00A82745">
              <w:rPr>
                <w:noProof/>
                <w:webHidden/>
                <w:color w:val="000000" w:themeColor="text1"/>
              </w:rPr>
              <w:fldChar w:fldCharType="end"/>
            </w:r>
          </w:hyperlink>
        </w:p>
        <w:p w14:paraId="16BAC603" w14:textId="1C04245D" w:rsidR="005E073D" w:rsidRPr="00A82745" w:rsidRDefault="00000000">
          <w:pPr>
            <w:pStyle w:val="Verzeichnis2"/>
            <w:tabs>
              <w:tab w:val="right" w:leader="dot" w:pos="9060"/>
            </w:tabs>
            <w:rPr>
              <w:rFonts w:eastAsiaTheme="minorEastAsia"/>
              <w:noProof/>
              <w:color w:val="000000" w:themeColor="text1"/>
              <w:lang w:val="de-DE" w:eastAsia="de-DE"/>
            </w:rPr>
          </w:pPr>
          <w:hyperlink w:anchor="_Toc97315054" w:history="1">
            <w:r w:rsidR="005E073D" w:rsidRPr="00A82745">
              <w:rPr>
                <w:rStyle w:val="Hyperlink"/>
                <w:noProof/>
                <w:color w:val="000000" w:themeColor="text1"/>
              </w:rPr>
              <w:t>4.3 Aufgaben des Zuchtausschusses bzw. der Zuchtwarte-Gesamtheit</w:t>
            </w:r>
            <w:r w:rsidR="005E073D" w:rsidRPr="00A82745">
              <w:rPr>
                <w:noProof/>
                <w:webHidden/>
                <w:color w:val="000000" w:themeColor="text1"/>
              </w:rPr>
              <w:tab/>
            </w:r>
            <w:r w:rsidR="005E073D" w:rsidRPr="00A82745">
              <w:rPr>
                <w:noProof/>
                <w:webHidden/>
                <w:color w:val="000000" w:themeColor="text1"/>
              </w:rPr>
              <w:fldChar w:fldCharType="begin"/>
            </w:r>
            <w:r w:rsidR="005E073D" w:rsidRPr="00A82745">
              <w:rPr>
                <w:noProof/>
                <w:webHidden/>
                <w:color w:val="000000" w:themeColor="text1"/>
              </w:rPr>
              <w:instrText xml:space="preserve"> PAGEREF _Toc97315054 \h </w:instrText>
            </w:r>
            <w:r w:rsidR="005E073D" w:rsidRPr="00A82745">
              <w:rPr>
                <w:noProof/>
                <w:webHidden/>
                <w:color w:val="000000" w:themeColor="text1"/>
              </w:rPr>
            </w:r>
            <w:r w:rsidR="005E073D" w:rsidRPr="00A82745">
              <w:rPr>
                <w:noProof/>
                <w:webHidden/>
                <w:color w:val="000000" w:themeColor="text1"/>
              </w:rPr>
              <w:fldChar w:fldCharType="separate"/>
            </w:r>
            <w:r w:rsidR="00B5341E">
              <w:rPr>
                <w:noProof/>
                <w:webHidden/>
                <w:color w:val="000000" w:themeColor="text1"/>
              </w:rPr>
              <w:t>7</w:t>
            </w:r>
            <w:r w:rsidR="005E073D" w:rsidRPr="00A82745">
              <w:rPr>
                <w:noProof/>
                <w:webHidden/>
                <w:color w:val="000000" w:themeColor="text1"/>
              </w:rPr>
              <w:fldChar w:fldCharType="end"/>
            </w:r>
          </w:hyperlink>
        </w:p>
        <w:p w14:paraId="164B1997" w14:textId="53BBA0A3" w:rsidR="005E073D" w:rsidRPr="00A82745" w:rsidRDefault="00000000">
          <w:pPr>
            <w:pStyle w:val="Verzeichnis2"/>
            <w:tabs>
              <w:tab w:val="right" w:leader="dot" w:pos="9060"/>
            </w:tabs>
            <w:rPr>
              <w:rFonts w:eastAsiaTheme="minorEastAsia"/>
              <w:noProof/>
              <w:color w:val="000000" w:themeColor="text1"/>
              <w:lang w:val="de-DE" w:eastAsia="de-DE"/>
            </w:rPr>
          </w:pPr>
          <w:hyperlink w:anchor="_Toc97315055" w:history="1">
            <w:r w:rsidR="005E073D" w:rsidRPr="00A82745">
              <w:rPr>
                <w:rStyle w:val="Hyperlink"/>
                <w:noProof/>
                <w:color w:val="000000" w:themeColor="text1"/>
              </w:rPr>
              <w:t>4.4 Aufgaben der Züchtervertretung</w:t>
            </w:r>
            <w:r w:rsidR="005E073D" w:rsidRPr="00A82745">
              <w:rPr>
                <w:noProof/>
                <w:webHidden/>
                <w:color w:val="000000" w:themeColor="text1"/>
              </w:rPr>
              <w:tab/>
            </w:r>
            <w:r w:rsidR="005E073D" w:rsidRPr="00A82745">
              <w:rPr>
                <w:noProof/>
                <w:webHidden/>
                <w:color w:val="000000" w:themeColor="text1"/>
              </w:rPr>
              <w:fldChar w:fldCharType="begin"/>
            </w:r>
            <w:r w:rsidR="005E073D" w:rsidRPr="00A82745">
              <w:rPr>
                <w:noProof/>
                <w:webHidden/>
                <w:color w:val="000000" w:themeColor="text1"/>
              </w:rPr>
              <w:instrText xml:space="preserve"> PAGEREF _Toc97315055 \h </w:instrText>
            </w:r>
            <w:r w:rsidR="005E073D" w:rsidRPr="00A82745">
              <w:rPr>
                <w:noProof/>
                <w:webHidden/>
                <w:color w:val="000000" w:themeColor="text1"/>
              </w:rPr>
            </w:r>
            <w:r w:rsidR="005E073D" w:rsidRPr="00A82745">
              <w:rPr>
                <w:noProof/>
                <w:webHidden/>
                <w:color w:val="000000" w:themeColor="text1"/>
              </w:rPr>
              <w:fldChar w:fldCharType="separate"/>
            </w:r>
            <w:r w:rsidR="00B5341E">
              <w:rPr>
                <w:noProof/>
                <w:webHidden/>
                <w:color w:val="000000" w:themeColor="text1"/>
              </w:rPr>
              <w:t>7</w:t>
            </w:r>
            <w:r w:rsidR="005E073D" w:rsidRPr="00A82745">
              <w:rPr>
                <w:noProof/>
                <w:webHidden/>
                <w:color w:val="000000" w:themeColor="text1"/>
              </w:rPr>
              <w:fldChar w:fldCharType="end"/>
            </w:r>
          </w:hyperlink>
        </w:p>
        <w:p w14:paraId="5A2167AE" w14:textId="25E75AFD" w:rsidR="005E073D" w:rsidRPr="00A82745" w:rsidRDefault="00000000">
          <w:pPr>
            <w:pStyle w:val="Verzeichnis1"/>
            <w:rPr>
              <w:rFonts w:eastAsiaTheme="minorEastAsia"/>
              <w:noProof/>
              <w:color w:val="000000" w:themeColor="text1"/>
              <w:lang w:val="de-DE" w:eastAsia="de-DE"/>
            </w:rPr>
          </w:pPr>
          <w:hyperlink w:anchor="_Toc97315056" w:history="1">
            <w:r w:rsidR="005E073D" w:rsidRPr="00A82745">
              <w:rPr>
                <w:rStyle w:val="Hyperlink"/>
                <w:rFonts w:eastAsia="Arial"/>
                <w:noProof/>
                <w:color w:val="000000" w:themeColor="text1"/>
                <w:lang w:val="de-DE"/>
              </w:rPr>
              <w:t>§</w:t>
            </w:r>
            <w:r w:rsidR="005E073D" w:rsidRPr="00A82745">
              <w:rPr>
                <w:rStyle w:val="Hyperlink"/>
                <w:rFonts w:eastAsia="Arial"/>
                <w:noProof/>
                <w:color w:val="000000" w:themeColor="text1"/>
                <w:spacing w:val="-2"/>
                <w:lang w:val="de-DE"/>
              </w:rPr>
              <w:t xml:space="preserve"> </w:t>
            </w:r>
            <w:r w:rsidR="005E073D" w:rsidRPr="00A82745">
              <w:rPr>
                <w:rStyle w:val="Hyperlink"/>
                <w:rFonts w:eastAsia="Arial"/>
                <w:noProof/>
                <w:color w:val="000000" w:themeColor="text1"/>
                <w:lang w:val="de-DE"/>
              </w:rPr>
              <w:t>5</w:t>
            </w:r>
            <w:r w:rsidR="005E073D" w:rsidRPr="00A82745">
              <w:rPr>
                <w:rFonts w:eastAsiaTheme="minorEastAsia"/>
                <w:noProof/>
                <w:color w:val="000000" w:themeColor="text1"/>
                <w:lang w:val="de-DE" w:eastAsia="de-DE"/>
              </w:rPr>
              <w:tab/>
            </w:r>
            <w:r w:rsidR="005E073D" w:rsidRPr="00A82745">
              <w:rPr>
                <w:rStyle w:val="Hyperlink"/>
                <w:rFonts w:eastAsia="Arial"/>
                <w:noProof/>
                <w:color w:val="000000" w:themeColor="text1"/>
                <w:spacing w:val="-1"/>
                <w:lang w:val="de-DE"/>
              </w:rPr>
              <w:t>P</w:t>
            </w:r>
            <w:r w:rsidR="005E073D" w:rsidRPr="00A82745">
              <w:rPr>
                <w:rStyle w:val="Hyperlink"/>
                <w:rFonts w:eastAsia="Arial"/>
                <w:noProof/>
                <w:color w:val="000000" w:themeColor="text1"/>
                <w:spacing w:val="1"/>
                <w:lang w:val="de-DE"/>
              </w:rPr>
              <w:t>f</w:t>
            </w:r>
            <w:r w:rsidR="005E073D" w:rsidRPr="00A82745">
              <w:rPr>
                <w:rStyle w:val="Hyperlink"/>
                <w:rFonts w:eastAsia="Arial"/>
                <w:noProof/>
                <w:color w:val="000000" w:themeColor="text1"/>
                <w:lang w:val="de-DE"/>
              </w:rPr>
              <w:t>lich</w:t>
            </w:r>
            <w:r w:rsidR="005E073D" w:rsidRPr="00A82745">
              <w:rPr>
                <w:rStyle w:val="Hyperlink"/>
                <w:rFonts w:eastAsia="Arial"/>
                <w:noProof/>
                <w:color w:val="000000" w:themeColor="text1"/>
                <w:spacing w:val="1"/>
                <w:lang w:val="de-DE"/>
              </w:rPr>
              <w:t>t</w:t>
            </w:r>
            <w:r w:rsidR="005E073D" w:rsidRPr="00A82745">
              <w:rPr>
                <w:rStyle w:val="Hyperlink"/>
                <w:rFonts w:eastAsia="Arial"/>
                <w:noProof/>
                <w:color w:val="000000" w:themeColor="text1"/>
                <w:lang w:val="de-DE"/>
              </w:rPr>
              <w:t>en</w:t>
            </w:r>
            <w:r w:rsidR="005E073D" w:rsidRPr="00A82745">
              <w:rPr>
                <w:noProof/>
                <w:webHidden/>
                <w:color w:val="000000" w:themeColor="text1"/>
              </w:rPr>
              <w:tab/>
            </w:r>
            <w:r w:rsidR="005E073D" w:rsidRPr="00A82745">
              <w:rPr>
                <w:noProof/>
                <w:webHidden/>
                <w:color w:val="000000" w:themeColor="text1"/>
              </w:rPr>
              <w:fldChar w:fldCharType="begin"/>
            </w:r>
            <w:r w:rsidR="005E073D" w:rsidRPr="00A82745">
              <w:rPr>
                <w:noProof/>
                <w:webHidden/>
                <w:color w:val="000000" w:themeColor="text1"/>
              </w:rPr>
              <w:instrText xml:space="preserve"> PAGEREF _Toc97315056 \h </w:instrText>
            </w:r>
            <w:r w:rsidR="005E073D" w:rsidRPr="00A82745">
              <w:rPr>
                <w:noProof/>
                <w:webHidden/>
                <w:color w:val="000000" w:themeColor="text1"/>
              </w:rPr>
            </w:r>
            <w:r w:rsidR="005E073D" w:rsidRPr="00A82745">
              <w:rPr>
                <w:noProof/>
                <w:webHidden/>
                <w:color w:val="000000" w:themeColor="text1"/>
              </w:rPr>
              <w:fldChar w:fldCharType="separate"/>
            </w:r>
            <w:r w:rsidR="00B5341E">
              <w:rPr>
                <w:noProof/>
                <w:webHidden/>
                <w:color w:val="000000" w:themeColor="text1"/>
              </w:rPr>
              <w:t>8</w:t>
            </w:r>
            <w:r w:rsidR="005E073D" w:rsidRPr="00A82745">
              <w:rPr>
                <w:noProof/>
                <w:webHidden/>
                <w:color w:val="000000" w:themeColor="text1"/>
              </w:rPr>
              <w:fldChar w:fldCharType="end"/>
            </w:r>
          </w:hyperlink>
        </w:p>
        <w:p w14:paraId="4E937665" w14:textId="3A3708D9" w:rsidR="005E073D" w:rsidRPr="00A82745" w:rsidRDefault="00000000">
          <w:pPr>
            <w:pStyle w:val="Verzeichnis2"/>
            <w:tabs>
              <w:tab w:val="right" w:leader="dot" w:pos="9060"/>
            </w:tabs>
            <w:rPr>
              <w:rFonts w:eastAsiaTheme="minorEastAsia"/>
              <w:noProof/>
              <w:color w:val="000000" w:themeColor="text1"/>
              <w:lang w:val="de-DE" w:eastAsia="de-DE"/>
            </w:rPr>
          </w:pPr>
          <w:hyperlink w:anchor="_Toc97315057" w:history="1">
            <w:r w:rsidR="005E073D" w:rsidRPr="00A82745">
              <w:rPr>
                <w:rStyle w:val="Hyperlink"/>
                <w:noProof/>
                <w:color w:val="000000" w:themeColor="text1"/>
              </w:rPr>
              <w:t>5.1 Pflichten der Zuchtwarte im Einzelnen</w:t>
            </w:r>
            <w:r w:rsidR="005E073D" w:rsidRPr="00A82745">
              <w:rPr>
                <w:noProof/>
                <w:webHidden/>
                <w:color w:val="000000" w:themeColor="text1"/>
              </w:rPr>
              <w:tab/>
            </w:r>
            <w:r w:rsidR="005E073D" w:rsidRPr="00A82745">
              <w:rPr>
                <w:noProof/>
                <w:webHidden/>
                <w:color w:val="000000" w:themeColor="text1"/>
              </w:rPr>
              <w:fldChar w:fldCharType="begin"/>
            </w:r>
            <w:r w:rsidR="005E073D" w:rsidRPr="00A82745">
              <w:rPr>
                <w:noProof/>
                <w:webHidden/>
                <w:color w:val="000000" w:themeColor="text1"/>
              </w:rPr>
              <w:instrText xml:space="preserve"> PAGEREF _Toc97315057 \h </w:instrText>
            </w:r>
            <w:r w:rsidR="005E073D" w:rsidRPr="00A82745">
              <w:rPr>
                <w:noProof/>
                <w:webHidden/>
                <w:color w:val="000000" w:themeColor="text1"/>
              </w:rPr>
            </w:r>
            <w:r w:rsidR="005E073D" w:rsidRPr="00A82745">
              <w:rPr>
                <w:noProof/>
                <w:webHidden/>
                <w:color w:val="000000" w:themeColor="text1"/>
              </w:rPr>
              <w:fldChar w:fldCharType="separate"/>
            </w:r>
            <w:r w:rsidR="00B5341E">
              <w:rPr>
                <w:noProof/>
                <w:webHidden/>
                <w:color w:val="000000" w:themeColor="text1"/>
              </w:rPr>
              <w:t>8</w:t>
            </w:r>
            <w:r w:rsidR="005E073D" w:rsidRPr="00A82745">
              <w:rPr>
                <w:noProof/>
                <w:webHidden/>
                <w:color w:val="000000" w:themeColor="text1"/>
              </w:rPr>
              <w:fldChar w:fldCharType="end"/>
            </w:r>
          </w:hyperlink>
        </w:p>
        <w:p w14:paraId="0A31E805" w14:textId="0293BE9A" w:rsidR="005E073D" w:rsidRPr="00A82745" w:rsidRDefault="00000000">
          <w:pPr>
            <w:pStyle w:val="Verzeichnis2"/>
            <w:tabs>
              <w:tab w:val="right" w:leader="dot" w:pos="9060"/>
            </w:tabs>
            <w:rPr>
              <w:rFonts w:eastAsiaTheme="minorEastAsia"/>
              <w:noProof/>
              <w:color w:val="000000" w:themeColor="text1"/>
              <w:lang w:val="de-DE" w:eastAsia="de-DE"/>
            </w:rPr>
          </w:pPr>
          <w:hyperlink w:anchor="_Toc97315058" w:history="1">
            <w:r w:rsidR="005E073D" w:rsidRPr="00A82745">
              <w:rPr>
                <w:rStyle w:val="Hyperlink"/>
                <w:noProof/>
                <w:color w:val="000000" w:themeColor="text1"/>
              </w:rPr>
              <w:t>5.2 Pflichten des Zuchtausschusses</w:t>
            </w:r>
            <w:r w:rsidR="005E073D" w:rsidRPr="00A82745">
              <w:rPr>
                <w:noProof/>
                <w:webHidden/>
                <w:color w:val="000000" w:themeColor="text1"/>
              </w:rPr>
              <w:tab/>
            </w:r>
            <w:r w:rsidR="005E073D" w:rsidRPr="00A82745">
              <w:rPr>
                <w:noProof/>
                <w:webHidden/>
                <w:color w:val="000000" w:themeColor="text1"/>
              </w:rPr>
              <w:fldChar w:fldCharType="begin"/>
            </w:r>
            <w:r w:rsidR="005E073D" w:rsidRPr="00A82745">
              <w:rPr>
                <w:noProof/>
                <w:webHidden/>
                <w:color w:val="000000" w:themeColor="text1"/>
              </w:rPr>
              <w:instrText xml:space="preserve"> PAGEREF _Toc97315058 \h </w:instrText>
            </w:r>
            <w:r w:rsidR="005E073D" w:rsidRPr="00A82745">
              <w:rPr>
                <w:noProof/>
                <w:webHidden/>
                <w:color w:val="000000" w:themeColor="text1"/>
              </w:rPr>
            </w:r>
            <w:r w:rsidR="005E073D" w:rsidRPr="00A82745">
              <w:rPr>
                <w:noProof/>
                <w:webHidden/>
                <w:color w:val="000000" w:themeColor="text1"/>
              </w:rPr>
              <w:fldChar w:fldCharType="separate"/>
            </w:r>
            <w:r w:rsidR="00B5341E">
              <w:rPr>
                <w:noProof/>
                <w:webHidden/>
                <w:color w:val="000000" w:themeColor="text1"/>
              </w:rPr>
              <w:t>8</w:t>
            </w:r>
            <w:r w:rsidR="005E073D" w:rsidRPr="00A82745">
              <w:rPr>
                <w:noProof/>
                <w:webHidden/>
                <w:color w:val="000000" w:themeColor="text1"/>
              </w:rPr>
              <w:fldChar w:fldCharType="end"/>
            </w:r>
          </w:hyperlink>
        </w:p>
        <w:p w14:paraId="379ECDCD" w14:textId="239BA683" w:rsidR="005E073D" w:rsidRPr="00A82745" w:rsidRDefault="00000000">
          <w:pPr>
            <w:pStyle w:val="Verzeichnis2"/>
            <w:tabs>
              <w:tab w:val="right" w:leader="dot" w:pos="9060"/>
            </w:tabs>
            <w:rPr>
              <w:rFonts w:eastAsiaTheme="minorEastAsia"/>
              <w:noProof/>
              <w:color w:val="000000" w:themeColor="text1"/>
              <w:lang w:val="de-DE" w:eastAsia="de-DE"/>
            </w:rPr>
          </w:pPr>
          <w:hyperlink w:anchor="_Toc97315059" w:history="1">
            <w:r w:rsidR="005E073D" w:rsidRPr="00A82745">
              <w:rPr>
                <w:rStyle w:val="Hyperlink"/>
                <w:noProof/>
                <w:color w:val="000000" w:themeColor="text1"/>
              </w:rPr>
              <w:t>5.3 Pflichten der Züchtervertretung</w:t>
            </w:r>
            <w:r w:rsidR="005E073D" w:rsidRPr="00A82745">
              <w:rPr>
                <w:noProof/>
                <w:webHidden/>
                <w:color w:val="000000" w:themeColor="text1"/>
              </w:rPr>
              <w:tab/>
            </w:r>
            <w:r w:rsidR="005E073D" w:rsidRPr="00A82745">
              <w:rPr>
                <w:noProof/>
                <w:webHidden/>
                <w:color w:val="000000" w:themeColor="text1"/>
              </w:rPr>
              <w:fldChar w:fldCharType="begin"/>
            </w:r>
            <w:r w:rsidR="005E073D" w:rsidRPr="00A82745">
              <w:rPr>
                <w:noProof/>
                <w:webHidden/>
                <w:color w:val="000000" w:themeColor="text1"/>
              </w:rPr>
              <w:instrText xml:space="preserve"> PAGEREF _Toc97315059 \h </w:instrText>
            </w:r>
            <w:r w:rsidR="005E073D" w:rsidRPr="00A82745">
              <w:rPr>
                <w:noProof/>
                <w:webHidden/>
                <w:color w:val="000000" w:themeColor="text1"/>
              </w:rPr>
            </w:r>
            <w:r w:rsidR="005E073D" w:rsidRPr="00A82745">
              <w:rPr>
                <w:noProof/>
                <w:webHidden/>
                <w:color w:val="000000" w:themeColor="text1"/>
              </w:rPr>
              <w:fldChar w:fldCharType="separate"/>
            </w:r>
            <w:r w:rsidR="00B5341E">
              <w:rPr>
                <w:noProof/>
                <w:webHidden/>
                <w:color w:val="000000" w:themeColor="text1"/>
              </w:rPr>
              <w:t>9</w:t>
            </w:r>
            <w:r w:rsidR="005E073D" w:rsidRPr="00A82745">
              <w:rPr>
                <w:noProof/>
                <w:webHidden/>
                <w:color w:val="000000" w:themeColor="text1"/>
              </w:rPr>
              <w:fldChar w:fldCharType="end"/>
            </w:r>
          </w:hyperlink>
        </w:p>
        <w:p w14:paraId="6249FDF9" w14:textId="7DECF54A" w:rsidR="005E073D" w:rsidRPr="00A82745" w:rsidRDefault="00000000">
          <w:pPr>
            <w:pStyle w:val="Verzeichnis1"/>
            <w:rPr>
              <w:rFonts w:eastAsiaTheme="minorEastAsia"/>
              <w:noProof/>
              <w:color w:val="000000" w:themeColor="text1"/>
              <w:lang w:val="de-DE" w:eastAsia="de-DE"/>
            </w:rPr>
          </w:pPr>
          <w:hyperlink w:anchor="_Toc97315060" w:history="1">
            <w:r w:rsidR="005E073D" w:rsidRPr="00A82745">
              <w:rPr>
                <w:rStyle w:val="Hyperlink"/>
                <w:rFonts w:eastAsia="Arial"/>
                <w:noProof/>
                <w:color w:val="000000" w:themeColor="text1"/>
                <w:lang w:val="de-DE"/>
              </w:rPr>
              <w:t>§ 6</w:t>
            </w:r>
            <w:r w:rsidR="005E073D" w:rsidRPr="00A82745">
              <w:rPr>
                <w:rFonts w:eastAsiaTheme="minorEastAsia"/>
                <w:noProof/>
                <w:color w:val="000000" w:themeColor="text1"/>
                <w:lang w:val="de-DE" w:eastAsia="de-DE"/>
              </w:rPr>
              <w:tab/>
            </w:r>
            <w:r w:rsidR="005E073D" w:rsidRPr="00A82745">
              <w:rPr>
                <w:rStyle w:val="Hyperlink"/>
                <w:rFonts w:eastAsia="Arial"/>
                <w:noProof/>
                <w:color w:val="000000" w:themeColor="text1"/>
                <w:lang w:val="de-DE"/>
              </w:rPr>
              <w:t>Werdegang zum DMC Zuchtwart</w:t>
            </w:r>
            <w:r w:rsidR="005E073D" w:rsidRPr="00A82745">
              <w:rPr>
                <w:noProof/>
                <w:webHidden/>
                <w:color w:val="000000" w:themeColor="text1"/>
              </w:rPr>
              <w:tab/>
            </w:r>
            <w:r w:rsidR="005E073D" w:rsidRPr="00A82745">
              <w:rPr>
                <w:noProof/>
                <w:webHidden/>
                <w:color w:val="000000" w:themeColor="text1"/>
              </w:rPr>
              <w:fldChar w:fldCharType="begin"/>
            </w:r>
            <w:r w:rsidR="005E073D" w:rsidRPr="00A82745">
              <w:rPr>
                <w:noProof/>
                <w:webHidden/>
                <w:color w:val="000000" w:themeColor="text1"/>
              </w:rPr>
              <w:instrText xml:space="preserve"> PAGEREF _Toc97315060 \h </w:instrText>
            </w:r>
            <w:r w:rsidR="005E073D" w:rsidRPr="00A82745">
              <w:rPr>
                <w:noProof/>
                <w:webHidden/>
                <w:color w:val="000000" w:themeColor="text1"/>
              </w:rPr>
            </w:r>
            <w:r w:rsidR="005E073D" w:rsidRPr="00A82745">
              <w:rPr>
                <w:noProof/>
                <w:webHidden/>
                <w:color w:val="000000" w:themeColor="text1"/>
              </w:rPr>
              <w:fldChar w:fldCharType="separate"/>
            </w:r>
            <w:r w:rsidR="00B5341E">
              <w:rPr>
                <w:noProof/>
                <w:webHidden/>
                <w:color w:val="000000" w:themeColor="text1"/>
              </w:rPr>
              <w:t>9</w:t>
            </w:r>
            <w:r w:rsidR="005E073D" w:rsidRPr="00A82745">
              <w:rPr>
                <w:noProof/>
                <w:webHidden/>
                <w:color w:val="000000" w:themeColor="text1"/>
              </w:rPr>
              <w:fldChar w:fldCharType="end"/>
            </w:r>
          </w:hyperlink>
        </w:p>
        <w:p w14:paraId="4BA124C1" w14:textId="1FE0247C" w:rsidR="005E073D" w:rsidRPr="00A82745" w:rsidRDefault="00000000">
          <w:pPr>
            <w:pStyle w:val="Verzeichnis1"/>
            <w:rPr>
              <w:rFonts w:eastAsiaTheme="minorEastAsia"/>
              <w:noProof/>
              <w:color w:val="000000" w:themeColor="text1"/>
              <w:lang w:val="de-DE" w:eastAsia="de-DE"/>
            </w:rPr>
          </w:pPr>
          <w:hyperlink w:anchor="_Toc97315061" w:history="1">
            <w:r w:rsidR="005E073D" w:rsidRPr="00A82745">
              <w:rPr>
                <w:rStyle w:val="Hyperlink"/>
                <w:noProof/>
                <w:color w:val="000000" w:themeColor="text1"/>
                <w:lang w:val="de-DE"/>
              </w:rPr>
              <w:t>§ 7</w:t>
            </w:r>
            <w:r w:rsidR="005E073D" w:rsidRPr="00A82745">
              <w:rPr>
                <w:rFonts w:eastAsiaTheme="minorEastAsia"/>
                <w:noProof/>
                <w:color w:val="000000" w:themeColor="text1"/>
                <w:lang w:val="de-DE" w:eastAsia="de-DE"/>
              </w:rPr>
              <w:tab/>
            </w:r>
            <w:r w:rsidR="005E073D" w:rsidRPr="00A82745">
              <w:rPr>
                <w:rStyle w:val="Hyperlink"/>
                <w:noProof/>
                <w:color w:val="000000" w:themeColor="text1"/>
                <w:lang w:val="de-DE"/>
              </w:rPr>
              <w:t>Voraussetzungen zur Zulassung zum Zuchtwart</w:t>
            </w:r>
            <w:r w:rsidR="005E073D" w:rsidRPr="00A82745">
              <w:rPr>
                <w:noProof/>
                <w:webHidden/>
                <w:color w:val="000000" w:themeColor="text1"/>
              </w:rPr>
              <w:tab/>
            </w:r>
            <w:r w:rsidR="005E073D" w:rsidRPr="00A82745">
              <w:rPr>
                <w:noProof/>
                <w:webHidden/>
                <w:color w:val="000000" w:themeColor="text1"/>
              </w:rPr>
              <w:fldChar w:fldCharType="begin"/>
            </w:r>
            <w:r w:rsidR="005E073D" w:rsidRPr="00A82745">
              <w:rPr>
                <w:noProof/>
                <w:webHidden/>
                <w:color w:val="000000" w:themeColor="text1"/>
              </w:rPr>
              <w:instrText xml:space="preserve"> PAGEREF _Toc97315061 \h </w:instrText>
            </w:r>
            <w:r w:rsidR="005E073D" w:rsidRPr="00A82745">
              <w:rPr>
                <w:noProof/>
                <w:webHidden/>
                <w:color w:val="000000" w:themeColor="text1"/>
              </w:rPr>
            </w:r>
            <w:r w:rsidR="005E073D" w:rsidRPr="00A82745">
              <w:rPr>
                <w:noProof/>
                <w:webHidden/>
                <w:color w:val="000000" w:themeColor="text1"/>
              </w:rPr>
              <w:fldChar w:fldCharType="separate"/>
            </w:r>
            <w:r w:rsidR="00B5341E">
              <w:rPr>
                <w:noProof/>
                <w:webHidden/>
                <w:color w:val="000000" w:themeColor="text1"/>
              </w:rPr>
              <w:t>9</w:t>
            </w:r>
            <w:r w:rsidR="005E073D" w:rsidRPr="00A82745">
              <w:rPr>
                <w:noProof/>
                <w:webHidden/>
                <w:color w:val="000000" w:themeColor="text1"/>
              </w:rPr>
              <w:fldChar w:fldCharType="end"/>
            </w:r>
          </w:hyperlink>
        </w:p>
        <w:p w14:paraId="000BDE27" w14:textId="7A2296CD" w:rsidR="005E073D" w:rsidRPr="00A82745" w:rsidRDefault="00000000">
          <w:pPr>
            <w:pStyle w:val="Verzeichnis1"/>
            <w:rPr>
              <w:rFonts w:eastAsiaTheme="minorEastAsia"/>
              <w:noProof/>
              <w:color w:val="000000" w:themeColor="text1"/>
              <w:lang w:val="de-DE" w:eastAsia="de-DE"/>
            </w:rPr>
          </w:pPr>
          <w:hyperlink w:anchor="_Toc97315062" w:history="1">
            <w:r w:rsidR="005E073D" w:rsidRPr="00A82745">
              <w:rPr>
                <w:rStyle w:val="Hyperlink"/>
                <w:rFonts w:eastAsia="Arial"/>
                <w:noProof/>
                <w:color w:val="000000" w:themeColor="text1"/>
                <w:lang w:val="de-DE"/>
              </w:rPr>
              <w:t>§ 8</w:t>
            </w:r>
            <w:r w:rsidR="005E073D" w:rsidRPr="00A82745">
              <w:rPr>
                <w:rFonts w:eastAsiaTheme="minorEastAsia"/>
                <w:noProof/>
                <w:color w:val="000000" w:themeColor="text1"/>
                <w:lang w:val="de-DE" w:eastAsia="de-DE"/>
              </w:rPr>
              <w:tab/>
            </w:r>
            <w:r w:rsidR="005E073D" w:rsidRPr="00A82745">
              <w:rPr>
                <w:rStyle w:val="Hyperlink"/>
                <w:noProof/>
                <w:color w:val="000000" w:themeColor="text1"/>
                <w:lang w:val="de-DE"/>
              </w:rPr>
              <w:t>Ausbildung zum DMC Zuchtwart</w:t>
            </w:r>
            <w:r w:rsidR="005E073D" w:rsidRPr="00A82745">
              <w:rPr>
                <w:noProof/>
                <w:webHidden/>
                <w:color w:val="000000" w:themeColor="text1"/>
              </w:rPr>
              <w:tab/>
            </w:r>
            <w:r w:rsidR="005E073D" w:rsidRPr="00A82745">
              <w:rPr>
                <w:noProof/>
                <w:webHidden/>
                <w:color w:val="000000" w:themeColor="text1"/>
              </w:rPr>
              <w:fldChar w:fldCharType="begin"/>
            </w:r>
            <w:r w:rsidR="005E073D" w:rsidRPr="00A82745">
              <w:rPr>
                <w:noProof/>
                <w:webHidden/>
                <w:color w:val="000000" w:themeColor="text1"/>
              </w:rPr>
              <w:instrText xml:space="preserve"> PAGEREF _Toc97315062 \h </w:instrText>
            </w:r>
            <w:r w:rsidR="005E073D" w:rsidRPr="00A82745">
              <w:rPr>
                <w:noProof/>
                <w:webHidden/>
                <w:color w:val="000000" w:themeColor="text1"/>
              </w:rPr>
            </w:r>
            <w:r w:rsidR="005E073D" w:rsidRPr="00A82745">
              <w:rPr>
                <w:noProof/>
                <w:webHidden/>
                <w:color w:val="000000" w:themeColor="text1"/>
              </w:rPr>
              <w:fldChar w:fldCharType="separate"/>
            </w:r>
            <w:r w:rsidR="00B5341E">
              <w:rPr>
                <w:noProof/>
                <w:webHidden/>
                <w:color w:val="000000" w:themeColor="text1"/>
              </w:rPr>
              <w:t>10</w:t>
            </w:r>
            <w:r w:rsidR="005E073D" w:rsidRPr="00A82745">
              <w:rPr>
                <w:noProof/>
                <w:webHidden/>
                <w:color w:val="000000" w:themeColor="text1"/>
              </w:rPr>
              <w:fldChar w:fldCharType="end"/>
            </w:r>
          </w:hyperlink>
        </w:p>
        <w:p w14:paraId="62563012" w14:textId="4FDF555A" w:rsidR="005E073D" w:rsidRPr="00A82745" w:rsidRDefault="00000000">
          <w:pPr>
            <w:pStyle w:val="Verzeichnis1"/>
            <w:rPr>
              <w:rFonts w:eastAsiaTheme="minorEastAsia"/>
              <w:noProof/>
              <w:color w:val="000000" w:themeColor="text1"/>
              <w:lang w:val="de-DE" w:eastAsia="de-DE"/>
            </w:rPr>
          </w:pPr>
          <w:hyperlink w:anchor="_Toc97315063" w:history="1">
            <w:r w:rsidR="005E073D" w:rsidRPr="00A82745">
              <w:rPr>
                <w:rStyle w:val="Hyperlink"/>
                <w:rFonts w:eastAsia="Arial"/>
                <w:noProof/>
                <w:color w:val="000000" w:themeColor="text1"/>
                <w:lang w:val="de-DE"/>
              </w:rPr>
              <w:t>§ 9</w:t>
            </w:r>
            <w:r w:rsidR="005E073D" w:rsidRPr="00A82745">
              <w:rPr>
                <w:rFonts w:eastAsiaTheme="minorEastAsia"/>
                <w:noProof/>
                <w:color w:val="000000" w:themeColor="text1"/>
                <w:lang w:val="de-DE" w:eastAsia="de-DE"/>
              </w:rPr>
              <w:tab/>
            </w:r>
            <w:r w:rsidR="005E073D" w:rsidRPr="00A82745">
              <w:rPr>
                <w:rStyle w:val="Hyperlink"/>
                <w:rFonts w:eastAsia="Arial"/>
                <w:noProof/>
                <w:color w:val="000000" w:themeColor="text1"/>
                <w:lang w:val="de-DE"/>
              </w:rPr>
              <w:t>Beendigung der Ausbildung</w:t>
            </w:r>
            <w:r w:rsidR="005E073D" w:rsidRPr="00A82745">
              <w:rPr>
                <w:noProof/>
                <w:webHidden/>
                <w:color w:val="000000" w:themeColor="text1"/>
              </w:rPr>
              <w:tab/>
            </w:r>
            <w:r w:rsidR="005E073D" w:rsidRPr="00A82745">
              <w:rPr>
                <w:noProof/>
                <w:webHidden/>
                <w:color w:val="000000" w:themeColor="text1"/>
              </w:rPr>
              <w:fldChar w:fldCharType="begin"/>
            </w:r>
            <w:r w:rsidR="005E073D" w:rsidRPr="00A82745">
              <w:rPr>
                <w:noProof/>
                <w:webHidden/>
                <w:color w:val="000000" w:themeColor="text1"/>
              </w:rPr>
              <w:instrText xml:space="preserve"> PAGEREF _Toc97315063 \h </w:instrText>
            </w:r>
            <w:r w:rsidR="005E073D" w:rsidRPr="00A82745">
              <w:rPr>
                <w:noProof/>
                <w:webHidden/>
                <w:color w:val="000000" w:themeColor="text1"/>
              </w:rPr>
            </w:r>
            <w:r w:rsidR="005E073D" w:rsidRPr="00A82745">
              <w:rPr>
                <w:noProof/>
                <w:webHidden/>
                <w:color w:val="000000" w:themeColor="text1"/>
              </w:rPr>
              <w:fldChar w:fldCharType="separate"/>
            </w:r>
            <w:r w:rsidR="00B5341E">
              <w:rPr>
                <w:noProof/>
                <w:webHidden/>
                <w:color w:val="000000" w:themeColor="text1"/>
              </w:rPr>
              <w:t>11</w:t>
            </w:r>
            <w:r w:rsidR="005E073D" w:rsidRPr="00A82745">
              <w:rPr>
                <w:noProof/>
                <w:webHidden/>
                <w:color w:val="000000" w:themeColor="text1"/>
              </w:rPr>
              <w:fldChar w:fldCharType="end"/>
            </w:r>
          </w:hyperlink>
        </w:p>
        <w:p w14:paraId="1F7EFB55" w14:textId="60746A39" w:rsidR="005E073D" w:rsidRPr="00A82745" w:rsidRDefault="00000000">
          <w:pPr>
            <w:pStyle w:val="Verzeichnis1"/>
            <w:rPr>
              <w:rFonts w:eastAsiaTheme="minorEastAsia"/>
              <w:noProof/>
              <w:color w:val="000000" w:themeColor="text1"/>
              <w:lang w:val="de-DE" w:eastAsia="de-DE"/>
            </w:rPr>
          </w:pPr>
          <w:hyperlink w:anchor="_Toc97315064" w:history="1">
            <w:r w:rsidR="005E073D" w:rsidRPr="00A82745">
              <w:rPr>
                <w:rStyle w:val="Hyperlink"/>
                <w:noProof/>
                <w:color w:val="000000" w:themeColor="text1"/>
                <w:lang w:val="de-DE"/>
              </w:rPr>
              <w:t>§ 10</w:t>
            </w:r>
            <w:r w:rsidR="005E073D" w:rsidRPr="00A82745">
              <w:rPr>
                <w:rFonts w:eastAsiaTheme="minorEastAsia"/>
                <w:noProof/>
                <w:color w:val="000000" w:themeColor="text1"/>
                <w:lang w:val="de-DE" w:eastAsia="de-DE"/>
              </w:rPr>
              <w:tab/>
            </w:r>
            <w:r w:rsidR="005E073D" w:rsidRPr="00A82745">
              <w:rPr>
                <w:rStyle w:val="Hyperlink"/>
                <w:noProof/>
                <w:color w:val="000000" w:themeColor="text1"/>
                <w:lang w:val="de-DE"/>
              </w:rPr>
              <w:t>Fehlverhalten</w:t>
            </w:r>
            <w:r w:rsidR="005E073D" w:rsidRPr="00A82745">
              <w:rPr>
                <w:noProof/>
                <w:webHidden/>
                <w:color w:val="000000" w:themeColor="text1"/>
              </w:rPr>
              <w:tab/>
            </w:r>
            <w:r w:rsidR="005E073D" w:rsidRPr="00A82745">
              <w:rPr>
                <w:noProof/>
                <w:webHidden/>
                <w:color w:val="000000" w:themeColor="text1"/>
              </w:rPr>
              <w:fldChar w:fldCharType="begin"/>
            </w:r>
            <w:r w:rsidR="005E073D" w:rsidRPr="00A82745">
              <w:rPr>
                <w:noProof/>
                <w:webHidden/>
                <w:color w:val="000000" w:themeColor="text1"/>
              </w:rPr>
              <w:instrText xml:space="preserve"> PAGEREF _Toc97315064 \h </w:instrText>
            </w:r>
            <w:r w:rsidR="005E073D" w:rsidRPr="00A82745">
              <w:rPr>
                <w:noProof/>
                <w:webHidden/>
                <w:color w:val="000000" w:themeColor="text1"/>
              </w:rPr>
            </w:r>
            <w:r w:rsidR="005E073D" w:rsidRPr="00A82745">
              <w:rPr>
                <w:noProof/>
                <w:webHidden/>
                <w:color w:val="000000" w:themeColor="text1"/>
              </w:rPr>
              <w:fldChar w:fldCharType="separate"/>
            </w:r>
            <w:r w:rsidR="00B5341E">
              <w:rPr>
                <w:noProof/>
                <w:webHidden/>
                <w:color w:val="000000" w:themeColor="text1"/>
              </w:rPr>
              <w:t>11</w:t>
            </w:r>
            <w:r w:rsidR="005E073D" w:rsidRPr="00A82745">
              <w:rPr>
                <w:noProof/>
                <w:webHidden/>
                <w:color w:val="000000" w:themeColor="text1"/>
              </w:rPr>
              <w:fldChar w:fldCharType="end"/>
            </w:r>
          </w:hyperlink>
        </w:p>
        <w:p w14:paraId="657CB65B" w14:textId="654B194B" w:rsidR="005E073D" w:rsidRPr="00A82745" w:rsidRDefault="00000000">
          <w:pPr>
            <w:pStyle w:val="Verzeichnis1"/>
            <w:rPr>
              <w:rFonts w:eastAsiaTheme="minorEastAsia"/>
              <w:noProof/>
              <w:color w:val="000000" w:themeColor="text1"/>
              <w:lang w:val="de-DE" w:eastAsia="de-DE"/>
            </w:rPr>
          </w:pPr>
          <w:hyperlink w:anchor="_Toc97315065" w:history="1">
            <w:r w:rsidR="005E073D" w:rsidRPr="00A82745">
              <w:rPr>
                <w:rStyle w:val="Hyperlink"/>
                <w:noProof/>
                <w:color w:val="000000" w:themeColor="text1"/>
                <w:lang w:val="de-DE"/>
              </w:rPr>
              <w:t>§ 11</w:t>
            </w:r>
            <w:r w:rsidR="005E073D" w:rsidRPr="00A82745">
              <w:rPr>
                <w:rFonts w:eastAsiaTheme="minorEastAsia"/>
                <w:noProof/>
                <w:color w:val="000000" w:themeColor="text1"/>
                <w:lang w:val="de-DE" w:eastAsia="de-DE"/>
              </w:rPr>
              <w:tab/>
            </w:r>
            <w:r w:rsidR="005E073D" w:rsidRPr="00A82745">
              <w:rPr>
                <w:rStyle w:val="Hyperlink"/>
                <w:noProof/>
                <w:color w:val="000000" w:themeColor="text1"/>
                <w:lang w:val="de-DE"/>
              </w:rPr>
              <w:t xml:space="preserve"> Amtszeit der Zuchtwarte</w:t>
            </w:r>
            <w:r w:rsidR="005E073D" w:rsidRPr="00A82745">
              <w:rPr>
                <w:noProof/>
                <w:webHidden/>
                <w:color w:val="000000" w:themeColor="text1"/>
              </w:rPr>
              <w:tab/>
            </w:r>
            <w:r w:rsidR="005E073D" w:rsidRPr="00A82745">
              <w:rPr>
                <w:noProof/>
                <w:webHidden/>
                <w:color w:val="000000" w:themeColor="text1"/>
              </w:rPr>
              <w:fldChar w:fldCharType="begin"/>
            </w:r>
            <w:r w:rsidR="005E073D" w:rsidRPr="00A82745">
              <w:rPr>
                <w:noProof/>
                <w:webHidden/>
                <w:color w:val="000000" w:themeColor="text1"/>
              </w:rPr>
              <w:instrText xml:space="preserve"> PAGEREF _Toc97315065 \h </w:instrText>
            </w:r>
            <w:r w:rsidR="005E073D" w:rsidRPr="00A82745">
              <w:rPr>
                <w:noProof/>
                <w:webHidden/>
                <w:color w:val="000000" w:themeColor="text1"/>
              </w:rPr>
            </w:r>
            <w:r w:rsidR="005E073D" w:rsidRPr="00A82745">
              <w:rPr>
                <w:noProof/>
                <w:webHidden/>
                <w:color w:val="000000" w:themeColor="text1"/>
              </w:rPr>
              <w:fldChar w:fldCharType="separate"/>
            </w:r>
            <w:r w:rsidR="00B5341E">
              <w:rPr>
                <w:noProof/>
                <w:webHidden/>
                <w:color w:val="000000" w:themeColor="text1"/>
              </w:rPr>
              <w:t>12</w:t>
            </w:r>
            <w:r w:rsidR="005E073D" w:rsidRPr="00A82745">
              <w:rPr>
                <w:noProof/>
                <w:webHidden/>
                <w:color w:val="000000" w:themeColor="text1"/>
              </w:rPr>
              <w:fldChar w:fldCharType="end"/>
            </w:r>
          </w:hyperlink>
        </w:p>
        <w:p w14:paraId="7C6CB006" w14:textId="28D98051" w:rsidR="005E073D" w:rsidRPr="00A82745" w:rsidRDefault="00000000">
          <w:pPr>
            <w:pStyle w:val="Verzeichnis1"/>
            <w:rPr>
              <w:rFonts w:eastAsiaTheme="minorEastAsia"/>
              <w:noProof/>
              <w:color w:val="000000" w:themeColor="text1"/>
              <w:lang w:val="de-DE" w:eastAsia="de-DE"/>
            </w:rPr>
          </w:pPr>
          <w:hyperlink w:anchor="_Toc97315066" w:history="1">
            <w:r w:rsidR="005E073D" w:rsidRPr="00A82745">
              <w:rPr>
                <w:rStyle w:val="Hyperlink"/>
                <w:noProof/>
                <w:color w:val="000000" w:themeColor="text1"/>
                <w:lang w:val="de-DE"/>
              </w:rPr>
              <w:t>§ 12</w:t>
            </w:r>
            <w:r w:rsidR="005E073D" w:rsidRPr="00A82745">
              <w:rPr>
                <w:rFonts w:eastAsiaTheme="minorEastAsia"/>
                <w:noProof/>
                <w:color w:val="000000" w:themeColor="text1"/>
                <w:lang w:val="de-DE" w:eastAsia="de-DE"/>
              </w:rPr>
              <w:tab/>
            </w:r>
            <w:r w:rsidR="005E073D" w:rsidRPr="00A82745">
              <w:rPr>
                <w:rStyle w:val="Hyperlink"/>
                <w:noProof/>
                <w:color w:val="000000" w:themeColor="text1"/>
                <w:lang w:val="de-DE"/>
              </w:rPr>
              <w:t xml:space="preserve"> Kostenerstattung</w:t>
            </w:r>
            <w:r w:rsidR="005E073D" w:rsidRPr="00A82745">
              <w:rPr>
                <w:noProof/>
                <w:webHidden/>
                <w:color w:val="000000" w:themeColor="text1"/>
              </w:rPr>
              <w:tab/>
            </w:r>
            <w:r w:rsidR="005E073D" w:rsidRPr="00A82745">
              <w:rPr>
                <w:noProof/>
                <w:webHidden/>
                <w:color w:val="000000" w:themeColor="text1"/>
              </w:rPr>
              <w:fldChar w:fldCharType="begin"/>
            </w:r>
            <w:r w:rsidR="005E073D" w:rsidRPr="00A82745">
              <w:rPr>
                <w:noProof/>
                <w:webHidden/>
                <w:color w:val="000000" w:themeColor="text1"/>
              </w:rPr>
              <w:instrText xml:space="preserve"> PAGEREF _Toc97315066 \h </w:instrText>
            </w:r>
            <w:r w:rsidR="005E073D" w:rsidRPr="00A82745">
              <w:rPr>
                <w:noProof/>
                <w:webHidden/>
                <w:color w:val="000000" w:themeColor="text1"/>
              </w:rPr>
            </w:r>
            <w:r w:rsidR="005E073D" w:rsidRPr="00A82745">
              <w:rPr>
                <w:noProof/>
                <w:webHidden/>
                <w:color w:val="000000" w:themeColor="text1"/>
              </w:rPr>
              <w:fldChar w:fldCharType="separate"/>
            </w:r>
            <w:r w:rsidR="00B5341E">
              <w:rPr>
                <w:noProof/>
                <w:webHidden/>
                <w:color w:val="000000" w:themeColor="text1"/>
              </w:rPr>
              <w:t>12</w:t>
            </w:r>
            <w:r w:rsidR="005E073D" w:rsidRPr="00A82745">
              <w:rPr>
                <w:noProof/>
                <w:webHidden/>
                <w:color w:val="000000" w:themeColor="text1"/>
              </w:rPr>
              <w:fldChar w:fldCharType="end"/>
            </w:r>
          </w:hyperlink>
        </w:p>
        <w:p w14:paraId="70A9D6C1" w14:textId="4E9CAFC5" w:rsidR="005E073D" w:rsidRPr="00A82745" w:rsidRDefault="00000000">
          <w:pPr>
            <w:pStyle w:val="Verzeichnis1"/>
            <w:rPr>
              <w:rFonts w:eastAsiaTheme="minorEastAsia"/>
              <w:noProof/>
              <w:color w:val="000000" w:themeColor="text1"/>
              <w:lang w:val="de-DE" w:eastAsia="de-DE"/>
            </w:rPr>
          </w:pPr>
          <w:hyperlink w:anchor="_Toc97315067" w:history="1">
            <w:r w:rsidR="005E073D" w:rsidRPr="00A82745">
              <w:rPr>
                <w:rStyle w:val="Hyperlink"/>
                <w:rFonts w:eastAsia="Arial"/>
                <w:noProof/>
                <w:color w:val="000000" w:themeColor="text1"/>
                <w:lang w:val="de-DE"/>
              </w:rPr>
              <w:t>§ 13</w:t>
            </w:r>
            <w:r w:rsidR="005E073D" w:rsidRPr="00A82745">
              <w:rPr>
                <w:rFonts w:eastAsiaTheme="minorEastAsia"/>
                <w:noProof/>
                <w:color w:val="000000" w:themeColor="text1"/>
                <w:lang w:val="de-DE" w:eastAsia="de-DE"/>
              </w:rPr>
              <w:tab/>
            </w:r>
            <w:r w:rsidR="005E073D" w:rsidRPr="00A82745">
              <w:rPr>
                <w:rStyle w:val="Hyperlink"/>
                <w:rFonts w:eastAsia="Arial"/>
                <w:noProof/>
                <w:color w:val="000000" w:themeColor="text1"/>
                <w:lang w:val="de-DE"/>
              </w:rPr>
              <w:t>Teilnichtigkeit</w:t>
            </w:r>
            <w:r w:rsidR="005E073D" w:rsidRPr="00A82745">
              <w:rPr>
                <w:noProof/>
                <w:webHidden/>
                <w:color w:val="000000" w:themeColor="text1"/>
              </w:rPr>
              <w:tab/>
            </w:r>
            <w:r w:rsidR="005E073D" w:rsidRPr="00A82745">
              <w:rPr>
                <w:noProof/>
                <w:webHidden/>
                <w:color w:val="000000" w:themeColor="text1"/>
              </w:rPr>
              <w:fldChar w:fldCharType="begin"/>
            </w:r>
            <w:r w:rsidR="005E073D" w:rsidRPr="00A82745">
              <w:rPr>
                <w:noProof/>
                <w:webHidden/>
                <w:color w:val="000000" w:themeColor="text1"/>
              </w:rPr>
              <w:instrText xml:space="preserve"> PAGEREF _Toc97315067 \h </w:instrText>
            </w:r>
            <w:r w:rsidR="005E073D" w:rsidRPr="00A82745">
              <w:rPr>
                <w:noProof/>
                <w:webHidden/>
                <w:color w:val="000000" w:themeColor="text1"/>
              </w:rPr>
            </w:r>
            <w:r w:rsidR="005E073D" w:rsidRPr="00A82745">
              <w:rPr>
                <w:noProof/>
                <w:webHidden/>
                <w:color w:val="000000" w:themeColor="text1"/>
              </w:rPr>
              <w:fldChar w:fldCharType="separate"/>
            </w:r>
            <w:r w:rsidR="00B5341E">
              <w:rPr>
                <w:noProof/>
                <w:webHidden/>
                <w:color w:val="000000" w:themeColor="text1"/>
              </w:rPr>
              <w:t>12</w:t>
            </w:r>
            <w:r w:rsidR="005E073D" w:rsidRPr="00A82745">
              <w:rPr>
                <w:noProof/>
                <w:webHidden/>
                <w:color w:val="000000" w:themeColor="text1"/>
              </w:rPr>
              <w:fldChar w:fldCharType="end"/>
            </w:r>
          </w:hyperlink>
        </w:p>
        <w:p w14:paraId="3EA09EA1" w14:textId="3E822709" w:rsidR="005E073D" w:rsidRPr="00A82745" w:rsidRDefault="00000000">
          <w:pPr>
            <w:pStyle w:val="Verzeichnis1"/>
            <w:rPr>
              <w:rFonts w:eastAsiaTheme="minorEastAsia"/>
              <w:noProof/>
              <w:color w:val="000000" w:themeColor="text1"/>
              <w:lang w:val="de-DE" w:eastAsia="de-DE"/>
            </w:rPr>
          </w:pPr>
          <w:hyperlink w:anchor="_Toc97315068" w:history="1">
            <w:r w:rsidR="005E073D" w:rsidRPr="00A82745">
              <w:rPr>
                <w:rStyle w:val="Hyperlink"/>
                <w:rFonts w:eastAsia="Arial"/>
                <w:noProof/>
                <w:color w:val="000000" w:themeColor="text1"/>
                <w:lang w:val="de-DE"/>
              </w:rPr>
              <w:t>§ 14</w:t>
            </w:r>
            <w:r w:rsidR="005E073D" w:rsidRPr="00A82745">
              <w:rPr>
                <w:rFonts w:eastAsiaTheme="minorEastAsia"/>
                <w:noProof/>
                <w:color w:val="000000" w:themeColor="text1"/>
                <w:lang w:val="de-DE" w:eastAsia="de-DE"/>
              </w:rPr>
              <w:tab/>
            </w:r>
            <w:r w:rsidR="005E073D" w:rsidRPr="00A82745">
              <w:rPr>
                <w:rStyle w:val="Hyperlink"/>
                <w:rFonts w:eastAsia="Arial"/>
                <w:noProof/>
                <w:color w:val="000000" w:themeColor="text1"/>
                <w:lang w:val="de-DE"/>
              </w:rPr>
              <w:t>Gültigkeit und Inkrafttreten</w:t>
            </w:r>
            <w:r w:rsidR="005E073D" w:rsidRPr="00A82745">
              <w:rPr>
                <w:noProof/>
                <w:webHidden/>
                <w:color w:val="000000" w:themeColor="text1"/>
              </w:rPr>
              <w:tab/>
            </w:r>
            <w:r w:rsidR="005E073D" w:rsidRPr="00A82745">
              <w:rPr>
                <w:noProof/>
                <w:webHidden/>
                <w:color w:val="000000" w:themeColor="text1"/>
              </w:rPr>
              <w:fldChar w:fldCharType="begin"/>
            </w:r>
            <w:r w:rsidR="005E073D" w:rsidRPr="00A82745">
              <w:rPr>
                <w:noProof/>
                <w:webHidden/>
                <w:color w:val="000000" w:themeColor="text1"/>
              </w:rPr>
              <w:instrText xml:space="preserve"> PAGEREF _Toc97315068 \h </w:instrText>
            </w:r>
            <w:r w:rsidR="005E073D" w:rsidRPr="00A82745">
              <w:rPr>
                <w:noProof/>
                <w:webHidden/>
                <w:color w:val="000000" w:themeColor="text1"/>
              </w:rPr>
            </w:r>
            <w:r w:rsidR="005E073D" w:rsidRPr="00A82745">
              <w:rPr>
                <w:noProof/>
                <w:webHidden/>
                <w:color w:val="000000" w:themeColor="text1"/>
              </w:rPr>
              <w:fldChar w:fldCharType="separate"/>
            </w:r>
            <w:r w:rsidR="00B5341E">
              <w:rPr>
                <w:noProof/>
                <w:webHidden/>
                <w:color w:val="000000" w:themeColor="text1"/>
              </w:rPr>
              <w:t>12</w:t>
            </w:r>
            <w:r w:rsidR="005E073D" w:rsidRPr="00A82745">
              <w:rPr>
                <w:noProof/>
                <w:webHidden/>
                <w:color w:val="000000" w:themeColor="text1"/>
              </w:rPr>
              <w:fldChar w:fldCharType="end"/>
            </w:r>
          </w:hyperlink>
        </w:p>
        <w:p w14:paraId="1CD720FA" w14:textId="1EAE1B88" w:rsidR="009C77B6" w:rsidRPr="00A82745" w:rsidRDefault="00AF0E95" w:rsidP="009C77B6">
          <w:pPr>
            <w:widowControl w:val="0"/>
            <w:spacing w:after="200" w:line="276" w:lineRule="auto"/>
            <w:rPr>
              <w:b/>
              <w:bCs/>
              <w:color w:val="000000" w:themeColor="text1"/>
            </w:rPr>
          </w:pPr>
          <w:r w:rsidRPr="00A82745">
            <w:rPr>
              <w:b/>
              <w:bCs/>
              <w:color w:val="000000" w:themeColor="text1"/>
            </w:rPr>
            <w:fldChar w:fldCharType="end"/>
          </w:r>
        </w:p>
      </w:sdtContent>
    </w:sdt>
    <w:p w14:paraId="0ABBC254" w14:textId="77777777" w:rsidR="009C77B6" w:rsidRPr="00A82745" w:rsidRDefault="009C77B6">
      <w:pPr>
        <w:rPr>
          <w:rFonts w:asciiTheme="majorHAnsi" w:hAnsiTheme="majorHAnsi"/>
          <w:color w:val="000000" w:themeColor="text1"/>
          <w:sz w:val="28"/>
          <w:lang w:val="de-DE"/>
        </w:rPr>
      </w:pPr>
      <w:r w:rsidRPr="00A82745">
        <w:rPr>
          <w:rFonts w:asciiTheme="majorHAnsi" w:hAnsiTheme="majorHAnsi"/>
          <w:color w:val="000000" w:themeColor="text1"/>
          <w:sz w:val="28"/>
          <w:lang w:val="de-DE"/>
        </w:rPr>
        <w:br w:type="page"/>
      </w:r>
    </w:p>
    <w:p w14:paraId="6E05758F" w14:textId="455FE407" w:rsidR="00AF0E95" w:rsidRPr="00A82745" w:rsidRDefault="00AF0E95" w:rsidP="009C77B6">
      <w:pPr>
        <w:widowControl w:val="0"/>
        <w:spacing w:after="200" w:line="276" w:lineRule="auto"/>
        <w:rPr>
          <w:b/>
          <w:bCs/>
          <w:color w:val="000000" w:themeColor="text1"/>
          <w:lang w:val="de-DE"/>
        </w:rPr>
      </w:pPr>
      <w:r w:rsidRPr="00A82745">
        <w:rPr>
          <w:rFonts w:asciiTheme="majorHAnsi" w:hAnsiTheme="majorHAnsi"/>
          <w:color w:val="000000" w:themeColor="text1"/>
          <w:sz w:val="28"/>
          <w:lang w:val="de-DE"/>
        </w:rPr>
        <w:lastRenderedPageBreak/>
        <w:t>P</w:t>
      </w:r>
      <w:r w:rsidRPr="00A82745">
        <w:rPr>
          <w:rFonts w:asciiTheme="majorHAnsi" w:hAnsiTheme="majorHAnsi"/>
          <w:color w:val="000000" w:themeColor="text1"/>
          <w:spacing w:val="1"/>
          <w:sz w:val="28"/>
          <w:lang w:val="de-DE"/>
        </w:rPr>
        <w:t>r</w:t>
      </w:r>
      <w:r w:rsidRPr="00A82745">
        <w:rPr>
          <w:rFonts w:asciiTheme="majorHAnsi" w:hAnsiTheme="majorHAnsi"/>
          <w:color w:val="000000" w:themeColor="text1"/>
          <w:sz w:val="28"/>
          <w:lang w:val="de-DE"/>
        </w:rPr>
        <w:t>äa</w:t>
      </w:r>
      <w:r w:rsidRPr="00A82745">
        <w:rPr>
          <w:rFonts w:asciiTheme="majorHAnsi" w:hAnsiTheme="majorHAnsi"/>
          <w:color w:val="000000" w:themeColor="text1"/>
          <w:spacing w:val="4"/>
          <w:sz w:val="28"/>
          <w:lang w:val="de-DE"/>
        </w:rPr>
        <w:t>m</w:t>
      </w:r>
      <w:r w:rsidRPr="00A82745">
        <w:rPr>
          <w:rFonts w:asciiTheme="majorHAnsi" w:hAnsiTheme="majorHAnsi"/>
          <w:color w:val="000000" w:themeColor="text1"/>
          <w:sz w:val="28"/>
          <w:lang w:val="de-DE"/>
        </w:rPr>
        <w:t>bel:</w:t>
      </w:r>
    </w:p>
    <w:p w14:paraId="627BEB41" w14:textId="77777777" w:rsidR="00AF0E95" w:rsidRPr="00A82745" w:rsidRDefault="00AF0E95" w:rsidP="00AF0E95">
      <w:pPr>
        <w:rPr>
          <w:color w:val="000000" w:themeColor="text1"/>
          <w:lang w:val="de-DE"/>
        </w:rPr>
      </w:pPr>
      <w:r w:rsidRPr="00A82745">
        <w:rPr>
          <w:color w:val="000000" w:themeColor="text1"/>
          <w:lang w:val="de-DE"/>
        </w:rPr>
        <w:t>Der</w:t>
      </w:r>
      <w:r w:rsidRPr="00A82745">
        <w:rPr>
          <w:color w:val="000000" w:themeColor="text1"/>
          <w:spacing w:val="-3"/>
          <w:lang w:val="de-DE"/>
        </w:rPr>
        <w:t xml:space="preserve"> </w:t>
      </w:r>
      <w:r w:rsidRPr="00A82745">
        <w:rPr>
          <w:color w:val="000000" w:themeColor="text1"/>
          <w:lang w:val="de-DE"/>
        </w:rPr>
        <w:t>VDH</w:t>
      </w:r>
      <w:r w:rsidRPr="00A82745">
        <w:rPr>
          <w:color w:val="000000" w:themeColor="text1"/>
          <w:spacing w:val="53"/>
          <w:lang w:val="de-DE"/>
        </w:rPr>
        <w:t xml:space="preserve"> </w:t>
      </w:r>
      <w:r w:rsidRPr="00A82745">
        <w:rPr>
          <w:color w:val="000000" w:themeColor="text1"/>
          <w:lang w:val="de-DE"/>
        </w:rPr>
        <w:t>u</w:t>
      </w:r>
      <w:r w:rsidRPr="00A82745">
        <w:rPr>
          <w:color w:val="000000" w:themeColor="text1"/>
          <w:spacing w:val="2"/>
          <w:lang w:val="de-DE"/>
        </w:rPr>
        <w:t>n</w:t>
      </w:r>
      <w:r w:rsidRPr="00A82745">
        <w:rPr>
          <w:color w:val="000000" w:themeColor="text1"/>
          <w:lang w:val="de-DE"/>
        </w:rPr>
        <w:t>d</w:t>
      </w:r>
      <w:r w:rsidRPr="00A82745">
        <w:rPr>
          <w:color w:val="000000" w:themeColor="text1"/>
          <w:spacing w:val="-3"/>
          <w:lang w:val="de-DE"/>
        </w:rPr>
        <w:t xml:space="preserve"> </w:t>
      </w:r>
      <w:r w:rsidRPr="00A82745">
        <w:rPr>
          <w:color w:val="000000" w:themeColor="text1"/>
          <w:spacing w:val="1"/>
          <w:lang w:val="de-DE"/>
        </w:rPr>
        <w:t>d</w:t>
      </w:r>
      <w:r w:rsidRPr="00A82745">
        <w:rPr>
          <w:color w:val="000000" w:themeColor="text1"/>
          <w:lang w:val="de-DE"/>
        </w:rPr>
        <w:t>er</w:t>
      </w:r>
      <w:r w:rsidRPr="00A82745">
        <w:rPr>
          <w:color w:val="000000" w:themeColor="text1"/>
          <w:spacing w:val="-3"/>
          <w:lang w:val="de-DE"/>
        </w:rPr>
        <w:t xml:space="preserve"> </w:t>
      </w:r>
      <w:r w:rsidR="003B6B68" w:rsidRPr="00A82745">
        <w:rPr>
          <w:color w:val="000000" w:themeColor="text1"/>
          <w:lang w:val="de-DE"/>
        </w:rPr>
        <w:t>DMC e.V.</w:t>
      </w:r>
      <w:r w:rsidRPr="00A82745">
        <w:rPr>
          <w:color w:val="000000" w:themeColor="text1"/>
          <w:spacing w:val="-5"/>
          <w:lang w:val="de-DE"/>
        </w:rPr>
        <w:t xml:space="preserve"> </w:t>
      </w:r>
      <w:r w:rsidRPr="00A82745">
        <w:rPr>
          <w:color w:val="000000" w:themeColor="text1"/>
          <w:spacing w:val="1"/>
          <w:lang w:val="de-DE"/>
        </w:rPr>
        <w:t>s</w:t>
      </w:r>
      <w:r w:rsidR="003B6B68" w:rsidRPr="00A82745">
        <w:rPr>
          <w:color w:val="000000" w:themeColor="text1"/>
          <w:lang w:val="de-DE"/>
        </w:rPr>
        <w:t>tehen</w:t>
      </w:r>
      <w:r w:rsidRPr="00A82745">
        <w:rPr>
          <w:color w:val="000000" w:themeColor="text1"/>
          <w:spacing w:val="-4"/>
          <w:lang w:val="de-DE"/>
        </w:rPr>
        <w:t xml:space="preserve"> </w:t>
      </w:r>
      <w:r w:rsidRPr="00A82745">
        <w:rPr>
          <w:color w:val="000000" w:themeColor="text1"/>
          <w:spacing w:val="2"/>
          <w:lang w:val="de-DE"/>
        </w:rPr>
        <w:t>f</w:t>
      </w:r>
      <w:r w:rsidRPr="00A82745">
        <w:rPr>
          <w:color w:val="000000" w:themeColor="text1"/>
          <w:lang w:val="de-DE"/>
        </w:rPr>
        <w:t>ür</w:t>
      </w:r>
      <w:r w:rsidRPr="00A82745">
        <w:rPr>
          <w:color w:val="000000" w:themeColor="text1"/>
          <w:spacing w:val="-2"/>
          <w:lang w:val="de-DE"/>
        </w:rPr>
        <w:t xml:space="preserve"> </w:t>
      </w:r>
      <w:r w:rsidRPr="00A82745">
        <w:rPr>
          <w:color w:val="000000" w:themeColor="text1"/>
          <w:lang w:val="de-DE"/>
        </w:rPr>
        <w:t>Ko</w:t>
      </w:r>
      <w:r w:rsidRPr="00A82745">
        <w:rPr>
          <w:color w:val="000000" w:themeColor="text1"/>
          <w:spacing w:val="4"/>
          <w:lang w:val="de-DE"/>
        </w:rPr>
        <w:t>m</w:t>
      </w:r>
      <w:r w:rsidRPr="00A82745">
        <w:rPr>
          <w:color w:val="000000" w:themeColor="text1"/>
          <w:lang w:val="de-DE"/>
        </w:rPr>
        <w:t>pete</w:t>
      </w:r>
      <w:r w:rsidRPr="00A82745">
        <w:rPr>
          <w:color w:val="000000" w:themeColor="text1"/>
          <w:spacing w:val="1"/>
          <w:lang w:val="de-DE"/>
        </w:rPr>
        <w:t>n</w:t>
      </w:r>
      <w:r w:rsidRPr="00A82745">
        <w:rPr>
          <w:color w:val="000000" w:themeColor="text1"/>
          <w:lang w:val="de-DE"/>
        </w:rPr>
        <w:t>z,</w:t>
      </w:r>
      <w:r w:rsidRPr="00A82745">
        <w:rPr>
          <w:color w:val="000000" w:themeColor="text1"/>
          <w:spacing w:val="-9"/>
          <w:lang w:val="de-DE"/>
        </w:rPr>
        <w:t xml:space="preserve"> </w:t>
      </w:r>
      <w:r w:rsidRPr="00A82745">
        <w:rPr>
          <w:color w:val="000000" w:themeColor="text1"/>
          <w:lang w:val="de-DE"/>
        </w:rPr>
        <w:t>Pa</w:t>
      </w:r>
      <w:r w:rsidRPr="00A82745">
        <w:rPr>
          <w:color w:val="000000" w:themeColor="text1"/>
          <w:spacing w:val="1"/>
          <w:lang w:val="de-DE"/>
        </w:rPr>
        <w:t>ss</w:t>
      </w:r>
      <w:r w:rsidRPr="00A82745">
        <w:rPr>
          <w:color w:val="000000" w:themeColor="text1"/>
          <w:lang w:val="de-DE"/>
        </w:rPr>
        <w:t>i</w:t>
      </w:r>
      <w:r w:rsidRPr="00A82745">
        <w:rPr>
          <w:color w:val="000000" w:themeColor="text1"/>
          <w:spacing w:val="2"/>
          <w:lang w:val="de-DE"/>
        </w:rPr>
        <w:t>o</w:t>
      </w:r>
      <w:r w:rsidRPr="00A82745">
        <w:rPr>
          <w:color w:val="000000" w:themeColor="text1"/>
          <w:lang w:val="de-DE"/>
        </w:rPr>
        <w:t>n,</w:t>
      </w:r>
      <w:r w:rsidRPr="00A82745">
        <w:rPr>
          <w:color w:val="000000" w:themeColor="text1"/>
          <w:spacing w:val="-9"/>
          <w:lang w:val="de-DE"/>
        </w:rPr>
        <w:t xml:space="preserve"> </w:t>
      </w:r>
      <w:r w:rsidRPr="00A82745">
        <w:rPr>
          <w:color w:val="000000" w:themeColor="text1"/>
          <w:spacing w:val="3"/>
          <w:lang w:val="de-DE"/>
        </w:rPr>
        <w:t>T</w:t>
      </w:r>
      <w:r w:rsidRPr="00A82745">
        <w:rPr>
          <w:color w:val="000000" w:themeColor="text1"/>
          <w:spacing w:val="1"/>
          <w:lang w:val="de-DE"/>
        </w:rPr>
        <w:t>r</w:t>
      </w:r>
      <w:r w:rsidRPr="00A82745">
        <w:rPr>
          <w:color w:val="000000" w:themeColor="text1"/>
          <w:lang w:val="de-DE"/>
        </w:rPr>
        <w:t>adit</w:t>
      </w:r>
      <w:r w:rsidRPr="00A82745">
        <w:rPr>
          <w:color w:val="000000" w:themeColor="text1"/>
          <w:spacing w:val="1"/>
          <w:lang w:val="de-DE"/>
        </w:rPr>
        <w:t>i</w:t>
      </w:r>
      <w:r w:rsidRPr="00A82745">
        <w:rPr>
          <w:color w:val="000000" w:themeColor="text1"/>
          <w:lang w:val="de-DE"/>
        </w:rPr>
        <w:t>on</w:t>
      </w:r>
      <w:r w:rsidRPr="00A82745">
        <w:rPr>
          <w:color w:val="000000" w:themeColor="text1"/>
          <w:spacing w:val="-9"/>
          <w:lang w:val="de-DE"/>
        </w:rPr>
        <w:t xml:space="preserve"> </w:t>
      </w:r>
      <w:r w:rsidRPr="00A82745">
        <w:rPr>
          <w:color w:val="000000" w:themeColor="text1"/>
          <w:spacing w:val="2"/>
          <w:lang w:val="de-DE"/>
        </w:rPr>
        <w:t>u</w:t>
      </w:r>
      <w:r w:rsidRPr="00A82745">
        <w:rPr>
          <w:color w:val="000000" w:themeColor="text1"/>
          <w:lang w:val="de-DE"/>
        </w:rPr>
        <w:t>nd</w:t>
      </w:r>
      <w:r w:rsidRPr="00A82745">
        <w:rPr>
          <w:color w:val="000000" w:themeColor="text1"/>
          <w:spacing w:val="-4"/>
          <w:lang w:val="de-DE"/>
        </w:rPr>
        <w:t xml:space="preserve"> </w:t>
      </w:r>
      <w:r w:rsidRPr="00A82745">
        <w:rPr>
          <w:color w:val="000000" w:themeColor="text1"/>
          <w:spacing w:val="1"/>
          <w:lang w:val="de-DE"/>
        </w:rPr>
        <w:t>O</w:t>
      </w:r>
      <w:r w:rsidRPr="00A82745">
        <w:rPr>
          <w:color w:val="000000" w:themeColor="text1"/>
          <w:spacing w:val="2"/>
          <w:lang w:val="de-DE"/>
        </w:rPr>
        <w:t>ff</w:t>
      </w:r>
      <w:r w:rsidRPr="00A82745">
        <w:rPr>
          <w:color w:val="000000" w:themeColor="text1"/>
          <w:lang w:val="de-DE"/>
        </w:rPr>
        <w:t>enhei</w:t>
      </w:r>
      <w:r w:rsidRPr="00A82745">
        <w:rPr>
          <w:color w:val="000000" w:themeColor="text1"/>
          <w:spacing w:val="2"/>
          <w:lang w:val="de-DE"/>
        </w:rPr>
        <w:t>t</w:t>
      </w:r>
      <w:r w:rsidRPr="00A82745">
        <w:rPr>
          <w:color w:val="000000" w:themeColor="text1"/>
          <w:lang w:val="de-DE"/>
        </w:rPr>
        <w:t>.</w:t>
      </w:r>
      <w:r w:rsidRPr="00A82745">
        <w:rPr>
          <w:color w:val="000000" w:themeColor="text1"/>
          <w:spacing w:val="-7"/>
          <w:lang w:val="de-DE"/>
        </w:rPr>
        <w:t xml:space="preserve"> </w:t>
      </w:r>
      <w:r w:rsidRPr="00A82745">
        <w:rPr>
          <w:color w:val="000000" w:themeColor="text1"/>
          <w:lang w:val="de-DE"/>
        </w:rPr>
        <w:t>Die</w:t>
      </w:r>
      <w:r w:rsidRPr="00A82745">
        <w:rPr>
          <w:color w:val="000000" w:themeColor="text1"/>
          <w:spacing w:val="1"/>
          <w:lang w:val="de-DE"/>
        </w:rPr>
        <w:t>s</w:t>
      </w:r>
      <w:r w:rsidRPr="00A82745">
        <w:rPr>
          <w:color w:val="000000" w:themeColor="text1"/>
          <w:lang w:val="de-DE"/>
        </w:rPr>
        <w:t>em</w:t>
      </w:r>
      <w:r w:rsidRPr="00A82745">
        <w:rPr>
          <w:color w:val="000000" w:themeColor="text1"/>
          <w:spacing w:val="-3"/>
          <w:lang w:val="de-DE"/>
        </w:rPr>
        <w:t xml:space="preserve"> </w:t>
      </w:r>
      <w:r w:rsidRPr="00A82745">
        <w:rPr>
          <w:color w:val="000000" w:themeColor="text1"/>
          <w:lang w:val="de-DE"/>
        </w:rPr>
        <w:t>Leit</w:t>
      </w:r>
      <w:r w:rsidRPr="00A82745">
        <w:rPr>
          <w:color w:val="000000" w:themeColor="text1"/>
          <w:spacing w:val="2"/>
          <w:lang w:val="de-DE"/>
        </w:rPr>
        <w:t>b</w:t>
      </w:r>
      <w:r w:rsidRPr="00A82745">
        <w:rPr>
          <w:color w:val="000000" w:themeColor="text1"/>
          <w:lang w:val="de-DE"/>
        </w:rPr>
        <w:t>i</w:t>
      </w:r>
      <w:r w:rsidRPr="00A82745">
        <w:rPr>
          <w:color w:val="000000" w:themeColor="text1"/>
          <w:spacing w:val="1"/>
          <w:lang w:val="de-DE"/>
        </w:rPr>
        <w:t>l</w:t>
      </w:r>
      <w:r w:rsidRPr="00A82745">
        <w:rPr>
          <w:color w:val="000000" w:themeColor="text1"/>
          <w:lang w:val="de-DE"/>
        </w:rPr>
        <w:t>d ent</w:t>
      </w:r>
      <w:r w:rsidRPr="00A82745">
        <w:rPr>
          <w:color w:val="000000" w:themeColor="text1"/>
          <w:spacing w:val="1"/>
          <w:lang w:val="de-DE"/>
        </w:rPr>
        <w:t>s</w:t>
      </w:r>
      <w:r w:rsidRPr="00A82745">
        <w:rPr>
          <w:color w:val="000000" w:themeColor="text1"/>
          <w:lang w:val="de-DE"/>
        </w:rPr>
        <w:t>pre</w:t>
      </w:r>
      <w:r w:rsidRPr="00A82745">
        <w:rPr>
          <w:color w:val="000000" w:themeColor="text1"/>
          <w:spacing w:val="1"/>
          <w:lang w:val="de-DE"/>
        </w:rPr>
        <w:t>c</w:t>
      </w:r>
      <w:r w:rsidRPr="00A82745">
        <w:rPr>
          <w:color w:val="000000" w:themeColor="text1"/>
          <w:lang w:val="de-DE"/>
        </w:rPr>
        <w:t>h</w:t>
      </w:r>
      <w:r w:rsidRPr="00A82745">
        <w:rPr>
          <w:color w:val="000000" w:themeColor="text1"/>
          <w:spacing w:val="1"/>
          <w:lang w:val="de-DE"/>
        </w:rPr>
        <w:t>e</w:t>
      </w:r>
      <w:r w:rsidRPr="00A82745">
        <w:rPr>
          <w:color w:val="000000" w:themeColor="text1"/>
          <w:lang w:val="de-DE"/>
        </w:rPr>
        <w:t>nd</w:t>
      </w:r>
      <w:r w:rsidRPr="00A82745">
        <w:rPr>
          <w:color w:val="000000" w:themeColor="text1"/>
          <w:spacing w:val="-11"/>
          <w:lang w:val="de-DE"/>
        </w:rPr>
        <w:t xml:space="preserve"> </w:t>
      </w:r>
      <w:r w:rsidRPr="00A82745">
        <w:rPr>
          <w:color w:val="000000" w:themeColor="text1"/>
          <w:lang w:val="de-DE"/>
        </w:rPr>
        <w:t>er</w:t>
      </w:r>
      <w:r w:rsidRPr="00A82745">
        <w:rPr>
          <w:color w:val="000000" w:themeColor="text1"/>
          <w:spacing w:val="3"/>
          <w:lang w:val="de-DE"/>
        </w:rPr>
        <w:t>f</w:t>
      </w:r>
      <w:r w:rsidRPr="00A82745">
        <w:rPr>
          <w:color w:val="000000" w:themeColor="text1"/>
          <w:lang w:val="de-DE"/>
        </w:rPr>
        <w:t>üll</w:t>
      </w:r>
      <w:r w:rsidRPr="00A82745">
        <w:rPr>
          <w:color w:val="000000" w:themeColor="text1"/>
          <w:spacing w:val="2"/>
          <w:lang w:val="de-DE"/>
        </w:rPr>
        <w:t>e</w:t>
      </w:r>
      <w:r w:rsidRPr="00A82745">
        <w:rPr>
          <w:color w:val="000000" w:themeColor="text1"/>
          <w:lang w:val="de-DE"/>
        </w:rPr>
        <w:t>n</w:t>
      </w:r>
      <w:r w:rsidRPr="00A82745">
        <w:rPr>
          <w:color w:val="000000" w:themeColor="text1"/>
          <w:spacing w:val="-7"/>
          <w:lang w:val="de-DE"/>
        </w:rPr>
        <w:t xml:space="preserve"> </w:t>
      </w:r>
      <w:r w:rsidRPr="00A82745">
        <w:rPr>
          <w:color w:val="000000" w:themeColor="text1"/>
          <w:lang w:val="de-DE"/>
        </w:rPr>
        <w:t>Zu</w:t>
      </w:r>
      <w:r w:rsidRPr="00A82745">
        <w:rPr>
          <w:color w:val="000000" w:themeColor="text1"/>
          <w:spacing w:val="1"/>
          <w:lang w:val="de-DE"/>
        </w:rPr>
        <w:t>c</w:t>
      </w:r>
      <w:r w:rsidRPr="00A82745">
        <w:rPr>
          <w:color w:val="000000" w:themeColor="text1"/>
          <w:spacing w:val="2"/>
          <w:lang w:val="de-DE"/>
        </w:rPr>
        <w:t>h</w:t>
      </w:r>
      <w:r w:rsidRPr="00A82745">
        <w:rPr>
          <w:color w:val="000000" w:themeColor="text1"/>
          <w:lang w:val="de-DE"/>
        </w:rPr>
        <w:t>t</w:t>
      </w:r>
      <w:r w:rsidR="00A41280" w:rsidRPr="00A82745">
        <w:rPr>
          <w:color w:val="000000" w:themeColor="text1"/>
          <w:lang w:val="de-DE"/>
        </w:rPr>
        <w:t>warte</w:t>
      </w:r>
      <w:r w:rsidRPr="00A82745">
        <w:rPr>
          <w:color w:val="000000" w:themeColor="text1"/>
          <w:spacing w:val="-11"/>
          <w:lang w:val="de-DE"/>
        </w:rPr>
        <w:t xml:space="preserve"> </w:t>
      </w:r>
      <w:r w:rsidRPr="00A82745">
        <w:rPr>
          <w:color w:val="000000" w:themeColor="text1"/>
          <w:spacing w:val="2"/>
          <w:lang w:val="de-DE"/>
        </w:rPr>
        <w:t>e</w:t>
      </w:r>
      <w:r w:rsidRPr="00A82745">
        <w:rPr>
          <w:color w:val="000000" w:themeColor="text1"/>
          <w:lang w:val="de-DE"/>
        </w:rPr>
        <w:t>ine zentr</w:t>
      </w:r>
      <w:r w:rsidRPr="00A82745">
        <w:rPr>
          <w:color w:val="000000" w:themeColor="text1"/>
          <w:spacing w:val="2"/>
          <w:lang w:val="de-DE"/>
        </w:rPr>
        <w:t>a</w:t>
      </w:r>
      <w:r w:rsidRPr="00A82745">
        <w:rPr>
          <w:color w:val="000000" w:themeColor="text1"/>
          <w:lang w:val="de-DE"/>
        </w:rPr>
        <w:t>le</w:t>
      </w:r>
      <w:r w:rsidRPr="00A82745">
        <w:rPr>
          <w:color w:val="000000" w:themeColor="text1"/>
          <w:spacing w:val="-7"/>
          <w:lang w:val="de-DE"/>
        </w:rPr>
        <w:t xml:space="preserve"> </w:t>
      </w:r>
      <w:r w:rsidRPr="00A82745">
        <w:rPr>
          <w:color w:val="000000" w:themeColor="text1"/>
          <w:lang w:val="de-DE"/>
        </w:rPr>
        <w:t>F</w:t>
      </w:r>
      <w:r w:rsidRPr="00A82745">
        <w:rPr>
          <w:color w:val="000000" w:themeColor="text1"/>
          <w:spacing w:val="2"/>
          <w:lang w:val="de-DE"/>
        </w:rPr>
        <w:t>u</w:t>
      </w:r>
      <w:r w:rsidRPr="00A82745">
        <w:rPr>
          <w:color w:val="000000" w:themeColor="text1"/>
          <w:lang w:val="de-DE"/>
        </w:rPr>
        <w:t>n</w:t>
      </w:r>
      <w:r w:rsidRPr="00A82745">
        <w:rPr>
          <w:color w:val="000000" w:themeColor="text1"/>
          <w:spacing w:val="3"/>
          <w:lang w:val="de-DE"/>
        </w:rPr>
        <w:t>k</w:t>
      </w:r>
      <w:r w:rsidRPr="00A82745">
        <w:rPr>
          <w:color w:val="000000" w:themeColor="text1"/>
          <w:lang w:val="de-DE"/>
        </w:rPr>
        <w:t>tion</w:t>
      </w:r>
      <w:r w:rsidRPr="00A82745">
        <w:rPr>
          <w:color w:val="000000" w:themeColor="text1"/>
          <w:spacing w:val="-9"/>
          <w:lang w:val="de-DE"/>
        </w:rPr>
        <w:t xml:space="preserve"> </w:t>
      </w:r>
      <w:r w:rsidRPr="00A82745">
        <w:rPr>
          <w:color w:val="000000" w:themeColor="text1"/>
          <w:spacing w:val="2"/>
          <w:lang w:val="de-DE"/>
        </w:rPr>
        <w:t>f</w:t>
      </w:r>
      <w:r w:rsidRPr="00A82745">
        <w:rPr>
          <w:color w:val="000000" w:themeColor="text1"/>
          <w:lang w:val="de-DE"/>
        </w:rPr>
        <w:t>ür</w:t>
      </w:r>
      <w:r w:rsidRPr="00A82745">
        <w:rPr>
          <w:color w:val="000000" w:themeColor="text1"/>
          <w:spacing w:val="-2"/>
          <w:lang w:val="de-DE"/>
        </w:rPr>
        <w:t xml:space="preserve"> </w:t>
      </w:r>
      <w:r w:rsidRPr="00A82745">
        <w:rPr>
          <w:color w:val="000000" w:themeColor="text1"/>
          <w:lang w:val="de-DE"/>
        </w:rPr>
        <w:t>Au</w:t>
      </w:r>
      <w:r w:rsidRPr="00A82745">
        <w:rPr>
          <w:color w:val="000000" w:themeColor="text1"/>
          <w:spacing w:val="2"/>
          <w:lang w:val="de-DE"/>
        </w:rPr>
        <w:t>f</w:t>
      </w:r>
      <w:r w:rsidRPr="00A82745">
        <w:rPr>
          <w:color w:val="000000" w:themeColor="text1"/>
          <w:lang w:val="de-DE"/>
        </w:rPr>
        <w:t>ga</w:t>
      </w:r>
      <w:r w:rsidRPr="00A82745">
        <w:rPr>
          <w:color w:val="000000" w:themeColor="text1"/>
          <w:spacing w:val="2"/>
          <w:lang w:val="de-DE"/>
        </w:rPr>
        <w:t>b</w:t>
      </w:r>
      <w:r w:rsidRPr="00A82745">
        <w:rPr>
          <w:color w:val="000000" w:themeColor="text1"/>
          <w:lang w:val="de-DE"/>
        </w:rPr>
        <w:t>ener</w:t>
      </w:r>
      <w:r w:rsidRPr="00A82745">
        <w:rPr>
          <w:color w:val="000000" w:themeColor="text1"/>
          <w:spacing w:val="3"/>
          <w:lang w:val="de-DE"/>
        </w:rPr>
        <w:t>f</w:t>
      </w:r>
      <w:r w:rsidRPr="00A82745">
        <w:rPr>
          <w:color w:val="000000" w:themeColor="text1"/>
          <w:lang w:val="de-DE"/>
        </w:rPr>
        <w:t>ü</w:t>
      </w:r>
      <w:r w:rsidRPr="00A82745">
        <w:rPr>
          <w:color w:val="000000" w:themeColor="text1"/>
          <w:spacing w:val="1"/>
          <w:lang w:val="de-DE"/>
        </w:rPr>
        <w:t>l</w:t>
      </w:r>
      <w:r w:rsidRPr="00A82745">
        <w:rPr>
          <w:color w:val="000000" w:themeColor="text1"/>
          <w:lang w:val="de-DE"/>
        </w:rPr>
        <w:t>lu</w:t>
      </w:r>
      <w:r w:rsidRPr="00A82745">
        <w:rPr>
          <w:color w:val="000000" w:themeColor="text1"/>
          <w:spacing w:val="1"/>
          <w:lang w:val="de-DE"/>
        </w:rPr>
        <w:t>n</w:t>
      </w:r>
      <w:r w:rsidRPr="00A82745">
        <w:rPr>
          <w:color w:val="000000" w:themeColor="text1"/>
          <w:lang w:val="de-DE"/>
        </w:rPr>
        <w:t>g,</w:t>
      </w:r>
      <w:r w:rsidRPr="00A82745">
        <w:rPr>
          <w:color w:val="000000" w:themeColor="text1"/>
          <w:spacing w:val="-18"/>
          <w:lang w:val="de-DE"/>
        </w:rPr>
        <w:t xml:space="preserve"> </w:t>
      </w:r>
      <w:r w:rsidRPr="00A82745">
        <w:rPr>
          <w:color w:val="000000" w:themeColor="text1"/>
          <w:spacing w:val="2"/>
          <w:lang w:val="de-DE"/>
        </w:rPr>
        <w:t>L</w:t>
      </w:r>
      <w:r w:rsidRPr="00A82745">
        <w:rPr>
          <w:color w:val="000000" w:themeColor="text1"/>
          <w:lang w:val="de-DE"/>
        </w:rPr>
        <w:t>ei</w:t>
      </w:r>
      <w:r w:rsidRPr="00A82745">
        <w:rPr>
          <w:color w:val="000000" w:themeColor="text1"/>
          <w:spacing w:val="1"/>
          <w:lang w:val="de-DE"/>
        </w:rPr>
        <w:t>s</w:t>
      </w:r>
      <w:r w:rsidRPr="00A82745">
        <w:rPr>
          <w:color w:val="000000" w:themeColor="text1"/>
          <w:lang w:val="de-DE"/>
        </w:rPr>
        <w:t>tu</w:t>
      </w:r>
      <w:r w:rsidRPr="00A82745">
        <w:rPr>
          <w:color w:val="000000" w:themeColor="text1"/>
          <w:spacing w:val="1"/>
          <w:lang w:val="de-DE"/>
        </w:rPr>
        <w:t>n</w:t>
      </w:r>
      <w:r w:rsidRPr="00A82745">
        <w:rPr>
          <w:color w:val="000000" w:themeColor="text1"/>
          <w:lang w:val="de-DE"/>
        </w:rPr>
        <w:t>g</w:t>
      </w:r>
      <w:r w:rsidRPr="00A82745">
        <w:rPr>
          <w:color w:val="000000" w:themeColor="text1"/>
          <w:spacing w:val="1"/>
          <w:lang w:val="de-DE"/>
        </w:rPr>
        <w:t>ss</w:t>
      </w:r>
      <w:r w:rsidRPr="00A82745">
        <w:rPr>
          <w:color w:val="000000" w:themeColor="text1"/>
          <w:lang w:val="de-DE"/>
        </w:rPr>
        <w:t>pe</w:t>
      </w:r>
      <w:r w:rsidRPr="00A82745">
        <w:rPr>
          <w:color w:val="000000" w:themeColor="text1"/>
          <w:spacing w:val="3"/>
          <w:lang w:val="de-DE"/>
        </w:rPr>
        <w:t>k</w:t>
      </w:r>
      <w:r w:rsidRPr="00A82745">
        <w:rPr>
          <w:color w:val="000000" w:themeColor="text1"/>
          <w:lang w:val="de-DE"/>
        </w:rPr>
        <w:t>tr</w:t>
      </w:r>
      <w:r w:rsidRPr="00A82745">
        <w:rPr>
          <w:color w:val="000000" w:themeColor="text1"/>
          <w:spacing w:val="-3"/>
          <w:lang w:val="de-DE"/>
        </w:rPr>
        <w:t>u</w:t>
      </w:r>
      <w:r w:rsidRPr="00A82745">
        <w:rPr>
          <w:color w:val="000000" w:themeColor="text1"/>
          <w:lang w:val="de-DE"/>
        </w:rPr>
        <w:t>m und</w:t>
      </w:r>
      <w:r w:rsidRPr="00A82745">
        <w:rPr>
          <w:color w:val="000000" w:themeColor="text1"/>
          <w:spacing w:val="-2"/>
          <w:lang w:val="de-DE"/>
        </w:rPr>
        <w:t xml:space="preserve"> </w:t>
      </w:r>
      <w:r w:rsidRPr="00A82745">
        <w:rPr>
          <w:color w:val="000000" w:themeColor="text1"/>
          <w:lang w:val="de-DE"/>
        </w:rPr>
        <w:t>E</w:t>
      </w:r>
      <w:r w:rsidRPr="00A82745">
        <w:rPr>
          <w:color w:val="000000" w:themeColor="text1"/>
          <w:spacing w:val="1"/>
          <w:lang w:val="de-DE"/>
        </w:rPr>
        <w:t>rsc</w:t>
      </w:r>
      <w:r w:rsidRPr="00A82745">
        <w:rPr>
          <w:color w:val="000000" w:themeColor="text1"/>
          <w:lang w:val="de-DE"/>
        </w:rPr>
        <w:t>hei</w:t>
      </w:r>
      <w:r w:rsidRPr="00A82745">
        <w:rPr>
          <w:color w:val="000000" w:themeColor="text1"/>
          <w:spacing w:val="2"/>
          <w:lang w:val="de-DE"/>
        </w:rPr>
        <w:t>n</w:t>
      </w:r>
      <w:r w:rsidRPr="00A82745">
        <w:rPr>
          <w:color w:val="000000" w:themeColor="text1"/>
          <w:lang w:val="de-DE"/>
        </w:rPr>
        <w:t>ung</w:t>
      </w:r>
      <w:r w:rsidRPr="00A82745">
        <w:rPr>
          <w:color w:val="000000" w:themeColor="text1"/>
          <w:spacing w:val="3"/>
          <w:lang w:val="de-DE"/>
        </w:rPr>
        <w:t>s</w:t>
      </w:r>
      <w:r w:rsidRPr="00A82745">
        <w:rPr>
          <w:color w:val="000000" w:themeColor="text1"/>
          <w:lang w:val="de-DE"/>
        </w:rPr>
        <w:t>b</w:t>
      </w:r>
      <w:r w:rsidRPr="00A82745">
        <w:rPr>
          <w:color w:val="000000" w:themeColor="text1"/>
          <w:spacing w:val="1"/>
          <w:lang w:val="de-DE"/>
        </w:rPr>
        <w:t>i</w:t>
      </w:r>
      <w:r w:rsidRPr="00A82745">
        <w:rPr>
          <w:color w:val="000000" w:themeColor="text1"/>
          <w:lang w:val="de-DE"/>
        </w:rPr>
        <w:t>ld</w:t>
      </w:r>
      <w:r w:rsidRPr="00A82745">
        <w:rPr>
          <w:color w:val="000000" w:themeColor="text1"/>
          <w:spacing w:val="-14"/>
          <w:lang w:val="de-DE"/>
        </w:rPr>
        <w:t xml:space="preserve"> </w:t>
      </w:r>
      <w:r w:rsidRPr="00A82745">
        <w:rPr>
          <w:color w:val="000000" w:themeColor="text1"/>
          <w:spacing w:val="2"/>
          <w:lang w:val="de-DE"/>
        </w:rPr>
        <w:t>d</w:t>
      </w:r>
      <w:r w:rsidRPr="00A82745">
        <w:rPr>
          <w:color w:val="000000" w:themeColor="text1"/>
          <w:lang w:val="de-DE"/>
        </w:rPr>
        <w:t>es VDH</w:t>
      </w:r>
      <w:r w:rsidRPr="00A82745">
        <w:rPr>
          <w:color w:val="000000" w:themeColor="text1"/>
          <w:spacing w:val="-4"/>
          <w:lang w:val="de-DE"/>
        </w:rPr>
        <w:t xml:space="preserve"> </w:t>
      </w:r>
      <w:r w:rsidRPr="00A82745">
        <w:rPr>
          <w:color w:val="000000" w:themeColor="text1"/>
          <w:spacing w:val="2"/>
          <w:lang w:val="de-DE"/>
        </w:rPr>
        <w:t>u</w:t>
      </w:r>
      <w:r w:rsidRPr="00A82745">
        <w:rPr>
          <w:color w:val="000000" w:themeColor="text1"/>
          <w:lang w:val="de-DE"/>
        </w:rPr>
        <w:t>nd</w:t>
      </w:r>
      <w:r w:rsidR="00E966ED" w:rsidRPr="00A82745">
        <w:rPr>
          <w:color w:val="000000" w:themeColor="text1"/>
          <w:spacing w:val="-2"/>
          <w:lang w:val="de-DE"/>
        </w:rPr>
        <w:t xml:space="preserve"> seiner VDH-Mitgliedsvereine</w:t>
      </w:r>
      <w:r w:rsidRPr="00A82745">
        <w:rPr>
          <w:color w:val="000000" w:themeColor="text1"/>
          <w:lang w:val="de-DE"/>
        </w:rPr>
        <w:t>.</w:t>
      </w:r>
      <w:r w:rsidRPr="00A82745">
        <w:rPr>
          <w:color w:val="000000" w:themeColor="text1"/>
          <w:spacing w:val="-6"/>
          <w:lang w:val="de-DE"/>
        </w:rPr>
        <w:t xml:space="preserve"> </w:t>
      </w:r>
      <w:r w:rsidRPr="00A82745">
        <w:rPr>
          <w:color w:val="000000" w:themeColor="text1"/>
          <w:lang w:val="de-DE"/>
        </w:rPr>
        <w:t>Um</w:t>
      </w:r>
      <w:r w:rsidRPr="00A82745">
        <w:rPr>
          <w:color w:val="000000" w:themeColor="text1"/>
          <w:spacing w:val="1"/>
          <w:lang w:val="de-DE"/>
        </w:rPr>
        <w:t xml:space="preserve"> </w:t>
      </w:r>
      <w:r w:rsidRPr="00A82745">
        <w:rPr>
          <w:color w:val="000000" w:themeColor="text1"/>
          <w:lang w:val="de-DE"/>
        </w:rPr>
        <w:t>d</w:t>
      </w:r>
      <w:r w:rsidRPr="00A82745">
        <w:rPr>
          <w:color w:val="000000" w:themeColor="text1"/>
          <w:spacing w:val="1"/>
          <w:lang w:val="de-DE"/>
        </w:rPr>
        <w:t>i</w:t>
      </w:r>
      <w:r w:rsidRPr="00A82745">
        <w:rPr>
          <w:color w:val="000000" w:themeColor="text1"/>
          <w:lang w:val="de-DE"/>
        </w:rPr>
        <w:t>e</w:t>
      </w:r>
      <w:r w:rsidRPr="00A82745">
        <w:rPr>
          <w:color w:val="000000" w:themeColor="text1"/>
          <w:spacing w:val="1"/>
          <w:lang w:val="de-DE"/>
        </w:rPr>
        <w:t>s</w:t>
      </w:r>
      <w:r w:rsidRPr="00A82745">
        <w:rPr>
          <w:color w:val="000000" w:themeColor="text1"/>
          <w:lang w:val="de-DE"/>
        </w:rPr>
        <w:t>em</w:t>
      </w:r>
      <w:r w:rsidRPr="00A82745">
        <w:rPr>
          <w:color w:val="000000" w:themeColor="text1"/>
          <w:spacing w:val="-2"/>
          <w:lang w:val="de-DE"/>
        </w:rPr>
        <w:t xml:space="preserve"> </w:t>
      </w:r>
      <w:r w:rsidRPr="00A82745">
        <w:rPr>
          <w:color w:val="000000" w:themeColor="text1"/>
          <w:spacing w:val="1"/>
          <w:lang w:val="de-DE"/>
        </w:rPr>
        <w:t>G</w:t>
      </w:r>
      <w:r w:rsidRPr="00A82745">
        <w:rPr>
          <w:color w:val="000000" w:themeColor="text1"/>
          <w:lang w:val="de-DE"/>
        </w:rPr>
        <w:t>edan</w:t>
      </w:r>
      <w:r w:rsidRPr="00A82745">
        <w:rPr>
          <w:color w:val="000000" w:themeColor="text1"/>
          <w:spacing w:val="3"/>
          <w:lang w:val="de-DE"/>
        </w:rPr>
        <w:t>k</w:t>
      </w:r>
      <w:r w:rsidRPr="00A82745">
        <w:rPr>
          <w:color w:val="000000" w:themeColor="text1"/>
          <w:lang w:val="de-DE"/>
        </w:rPr>
        <w:t>en</w:t>
      </w:r>
      <w:r w:rsidRPr="00A82745">
        <w:rPr>
          <w:color w:val="000000" w:themeColor="text1"/>
          <w:spacing w:val="-10"/>
          <w:lang w:val="de-DE"/>
        </w:rPr>
        <w:t xml:space="preserve"> </w:t>
      </w:r>
      <w:r w:rsidRPr="00A82745">
        <w:rPr>
          <w:color w:val="000000" w:themeColor="text1"/>
          <w:lang w:val="de-DE"/>
        </w:rPr>
        <w:t>ge</w:t>
      </w:r>
      <w:r w:rsidRPr="00A82745">
        <w:rPr>
          <w:color w:val="000000" w:themeColor="text1"/>
          <w:spacing w:val="1"/>
          <w:lang w:val="de-DE"/>
        </w:rPr>
        <w:t>r</w:t>
      </w:r>
      <w:r w:rsidRPr="00A82745">
        <w:rPr>
          <w:color w:val="000000" w:themeColor="text1"/>
          <w:lang w:val="de-DE"/>
        </w:rPr>
        <w:t>e</w:t>
      </w:r>
      <w:r w:rsidRPr="00A82745">
        <w:rPr>
          <w:color w:val="000000" w:themeColor="text1"/>
          <w:spacing w:val="1"/>
          <w:lang w:val="de-DE"/>
        </w:rPr>
        <w:t>c</w:t>
      </w:r>
      <w:r w:rsidRPr="00A82745">
        <w:rPr>
          <w:color w:val="000000" w:themeColor="text1"/>
          <w:lang w:val="de-DE"/>
        </w:rPr>
        <w:t>ht</w:t>
      </w:r>
      <w:r w:rsidRPr="00A82745">
        <w:rPr>
          <w:color w:val="000000" w:themeColor="text1"/>
          <w:spacing w:val="-6"/>
          <w:lang w:val="de-DE"/>
        </w:rPr>
        <w:t xml:space="preserve"> </w:t>
      </w:r>
      <w:r w:rsidRPr="00A82745">
        <w:rPr>
          <w:color w:val="000000" w:themeColor="text1"/>
          <w:lang w:val="de-DE"/>
        </w:rPr>
        <w:t xml:space="preserve">zu </w:t>
      </w:r>
      <w:r w:rsidRPr="00A82745">
        <w:rPr>
          <w:color w:val="000000" w:themeColor="text1"/>
          <w:spacing w:val="-2"/>
          <w:lang w:val="de-DE"/>
        </w:rPr>
        <w:t>w</w:t>
      </w:r>
      <w:r w:rsidRPr="00A82745">
        <w:rPr>
          <w:color w:val="000000" w:themeColor="text1"/>
          <w:lang w:val="de-DE"/>
        </w:rPr>
        <w:t>erd</w:t>
      </w:r>
      <w:r w:rsidRPr="00A82745">
        <w:rPr>
          <w:color w:val="000000" w:themeColor="text1"/>
          <w:spacing w:val="2"/>
          <w:lang w:val="de-DE"/>
        </w:rPr>
        <w:t>e</w:t>
      </w:r>
      <w:r w:rsidRPr="00A82745">
        <w:rPr>
          <w:color w:val="000000" w:themeColor="text1"/>
          <w:lang w:val="de-DE"/>
        </w:rPr>
        <w:t>n,</w:t>
      </w:r>
      <w:r w:rsidRPr="00A82745">
        <w:rPr>
          <w:color w:val="000000" w:themeColor="text1"/>
          <w:spacing w:val="-6"/>
          <w:lang w:val="de-DE"/>
        </w:rPr>
        <w:t xml:space="preserve"> </w:t>
      </w:r>
      <w:r w:rsidRPr="00A82745">
        <w:rPr>
          <w:color w:val="000000" w:themeColor="text1"/>
          <w:lang w:val="de-DE"/>
        </w:rPr>
        <w:t>i</w:t>
      </w:r>
      <w:r w:rsidRPr="00A82745">
        <w:rPr>
          <w:color w:val="000000" w:themeColor="text1"/>
          <w:spacing w:val="1"/>
          <w:lang w:val="de-DE"/>
        </w:rPr>
        <w:t>s</w:t>
      </w:r>
      <w:r w:rsidRPr="00A82745">
        <w:rPr>
          <w:color w:val="000000" w:themeColor="text1"/>
          <w:lang w:val="de-DE"/>
        </w:rPr>
        <w:t>t</w:t>
      </w:r>
      <w:r w:rsidRPr="00A82745">
        <w:rPr>
          <w:color w:val="000000" w:themeColor="text1"/>
          <w:spacing w:val="-2"/>
          <w:lang w:val="de-DE"/>
        </w:rPr>
        <w:t xml:space="preserve"> </w:t>
      </w:r>
      <w:r w:rsidRPr="00A82745">
        <w:rPr>
          <w:color w:val="000000" w:themeColor="text1"/>
          <w:spacing w:val="1"/>
          <w:lang w:val="de-DE"/>
        </w:rPr>
        <w:t>d</w:t>
      </w:r>
      <w:r w:rsidRPr="00A82745">
        <w:rPr>
          <w:color w:val="000000" w:themeColor="text1"/>
          <w:lang w:val="de-DE"/>
        </w:rPr>
        <w:t>ie Au</w:t>
      </w:r>
      <w:r w:rsidRPr="00A82745">
        <w:rPr>
          <w:color w:val="000000" w:themeColor="text1"/>
          <w:spacing w:val="1"/>
          <w:lang w:val="de-DE"/>
        </w:rPr>
        <w:t>s</w:t>
      </w:r>
      <w:r w:rsidRPr="00A82745">
        <w:rPr>
          <w:color w:val="000000" w:themeColor="text1"/>
          <w:lang w:val="de-DE"/>
        </w:rPr>
        <w:t>b</w:t>
      </w:r>
      <w:r w:rsidRPr="00A82745">
        <w:rPr>
          <w:color w:val="000000" w:themeColor="text1"/>
          <w:spacing w:val="1"/>
          <w:lang w:val="de-DE"/>
        </w:rPr>
        <w:t>i</w:t>
      </w:r>
      <w:r w:rsidRPr="00A82745">
        <w:rPr>
          <w:color w:val="000000" w:themeColor="text1"/>
          <w:lang w:val="de-DE"/>
        </w:rPr>
        <w:t>l</w:t>
      </w:r>
      <w:r w:rsidRPr="00A82745">
        <w:rPr>
          <w:color w:val="000000" w:themeColor="text1"/>
          <w:spacing w:val="2"/>
          <w:lang w:val="de-DE"/>
        </w:rPr>
        <w:t>d</w:t>
      </w:r>
      <w:r w:rsidRPr="00A82745">
        <w:rPr>
          <w:color w:val="000000" w:themeColor="text1"/>
          <w:lang w:val="de-DE"/>
        </w:rPr>
        <w:t>ung</w:t>
      </w:r>
      <w:r w:rsidRPr="00A82745">
        <w:rPr>
          <w:color w:val="000000" w:themeColor="text1"/>
          <w:spacing w:val="-8"/>
          <w:lang w:val="de-DE"/>
        </w:rPr>
        <w:t xml:space="preserve"> </w:t>
      </w:r>
      <w:r w:rsidRPr="00A82745">
        <w:rPr>
          <w:color w:val="000000" w:themeColor="text1"/>
          <w:lang w:val="de-DE"/>
        </w:rPr>
        <w:t>der</w:t>
      </w:r>
      <w:r w:rsidRPr="00A82745">
        <w:rPr>
          <w:color w:val="000000" w:themeColor="text1"/>
          <w:spacing w:val="-3"/>
          <w:lang w:val="de-DE"/>
        </w:rPr>
        <w:t xml:space="preserve"> </w:t>
      </w:r>
      <w:r w:rsidRPr="00A82745">
        <w:rPr>
          <w:color w:val="000000" w:themeColor="text1"/>
          <w:lang w:val="de-DE"/>
        </w:rPr>
        <w:t>Zu</w:t>
      </w:r>
      <w:r w:rsidRPr="00A82745">
        <w:rPr>
          <w:color w:val="000000" w:themeColor="text1"/>
          <w:spacing w:val="1"/>
          <w:lang w:val="de-DE"/>
        </w:rPr>
        <w:t>c</w:t>
      </w:r>
      <w:r w:rsidRPr="00A82745">
        <w:rPr>
          <w:color w:val="000000" w:themeColor="text1"/>
          <w:spacing w:val="2"/>
          <w:lang w:val="de-DE"/>
        </w:rPr>
        <w:t>h</w:t>
      </w:r>
      <w:r w:rsidRPr="00A82745">
        <w:rPr>
          <w:color w:val="000000" w:themeColor="text1"/>
          <w:lang w:val="de-DE"/>
        </w:rPr>
        <w:t>t</w:t>
      </w:r>
      <w:r w:rsidR="00A41280" w:rsidRPr="00A82745">
        <w:rPr>
          <w:color w:val="000000" w:themeColor="text1"/>
          <w:lang w:val="de-DE"/>
        </w:rPr>
        <w:t>warte</w:t>
      </w:r>
      <w:r w:rsidRPr="00A82745">
        <w:rPr>
          <w:color w:val="000000" w:themeColor="text1"/>
          <w:spacing w:val="-8"/>
          <w:lang w:val="de-DE"/>
        </w:rPr>
        <w:t xml:space="preserve"> </w:t>
      </w:r>
      <w:r w:rsidRPr="00A82745">
        <w:rPr>
          <w:color w:val="000000" w:themeColor="text1"/>
          <w:lang w:val="de-DE"/>
        </w:rPr>
        <w:t>v</w:t>
      </w:r>
      <w:r w:rsidRPr="00A82745">
        <w:rPr>
          <w:color w:val="000000" w:themeColor="text1"/>
          <w:spacing w:val="2"/>
          <w:lang w:val="de-DE"/>
        </w:rPr>
        <w:t>o</w:t>
      </w:r>
      <w:r w:rsidRPr="00A82745">
        <w:rPr>
          <w:color w:val="000000" w:themeColor="text1"/>
          <w:lang w:val="de-DE"/>
        </w:rPr>
        <w:t>n</w:t>
      </w:r>
      <w:r w:rsidRPr="00A82745">
        <w:rPr>
          <w:color w:val="000000" w:themeColor="text1"/>
          <w:spacing w:val="-3"/>
          <w:lang w:val="de-DE"/>
        </w:rPr>
        <w:t xml:space="preserve"> </w:t>
      </w:r>
      <w:r w:rsidRPr="00A82745">
        <w:rPr>
          <w:color w:val="000000" w:themeColor="text1"/>
          <w:lang w:val="de-DE"/>
        </w:rPr>
        <w:t>h</w:t>
      </w:r>
      <w:r w:rsidRPr="00A82745">
        <w:rPr>
          <w:color w:val="000000" w:themeColor="text1"/>
          <w:spacing w:val="2"/>
          <w:lang w:val="de-DE"/>
        </w:rPr>
        <w:t>o</w:t>
      </w:r>
      <w:r w:rsidRPr="00A82745">
        <w:rPr>
          <w:color w:val="000000" w:themeColor="text1"/>
          <w:lang w:val="de-DE"/>
        </w:rPr>
        <w:t>her</w:t>
      </w:r>
      <w:r w:rsidRPr="00A82745">
        <w:rPr>
          <w:color w:val="000000" w:themeColor="text1"/>
          <w:spacing w:val="-3"/>
          <w:lang w:val="de-DE"/>
        </w:rPr>
        <w:t xml:space="preserve"> </w:t>
      </w:r>
      <w:r w:rsidRPr="00A82745">
        <w:rPr>
          <w:color w:val="000000" w:themeColor="text1"/>
          <w:lang w:val="de-DE"/>
        </w:rPr>
        <w:t>Be</w:t>
      </w:r>
      <w:r w:rsidRPr="00A82745">
        <w:rPr>
          <w:color w:val="000000" w:themeColor="text1"/>
          <w:spacing w:val="1"/>
          <w:lang w:val="de-DE"/>
        </w:rPr>
        <w:t>d</w:t>
      </w:r>
      <w:r w:rsidRPr="00A82745">
        <w:rPr>
          <w:color w:val="000000" w:themeColor="text1"/>
          <w:spacing w:val="4"/>
          <w:lang w:val="de-DE"/>
        </w:rPr>
        <w:t>e</w:t>
      </w:r>
      <w:r w:rsidRPr="00A82745">
        <w:rPr>
          <w:color w:val="000000" w:themeColor="text1"/>
          <w:lang w:val="de-DE"/>
        </w:rPr>
        <w:t>ut</w:t>
      </w:r>
      <w:r w:rsidRPr="00A82745">
        <w:rPr>
          <w:color w:val="000000" w:themeColor="text1"/>
          <w:spacing w:val="2"/>
          <w:lang w:val="de-DE"/>
        </w:rPr>
        <w:t>u</w:t>
      </w:r>
      <w:r w:rsidRPr="00A82745">
        <w:rPr>
          <w:color w:val="000000" w:themeColor="text1"/>
          <w:lang w:val="de-DE"/>
        </w:rPr>
        <w:t>ng. Die</w:t>
      </w:r>
      <w:r w:rsidRPr="00A82745">
        <w:rPr>
          <w:color w:val="000000" w:themeColor="text1"/>
          <w:spacing w:val="-3"/>
          <w:lang w:val="de-DE"/>
        </w:rPr>
        <w:t xml:space="preserve"> </w:t>
      </w:r>
      <w:r w:rsidRPr="00A82745">
        <w:rPr>
          <w:color w:val="000000" w:themeColor="text1"/>
          <w:lang w:val="de-DE"/>
        </w:rPr>
        <w:t>Zuch</w:t>
      </w:r>
      <w:r w:rsidR="00A41280" w:rsidRPr="00A82745">
        <w:rPr>
          <w:color w:val="000000" w:themeColor="text1"/>
          <w:lang w:val="de-DE"/>
        </w:rPr>
        <w:t>twarte</w:t>
      </w:r>
      <w:r w:rsidR="00571B33" w:rsidRPr="00A82745">
        <w:rPr>
          <w:color w:val="000000" w:themeColor="text1"/>
          <w:lang w:val="de-DE"/>
        </w:rPr>
        <w:t>-O</w:t>
      </w:r>
      <w:r w:rsidRPr="00A82745">
        <w:rPr>
          <w:color w:val="000000" w:themeColor="text1"/>
          <w:lang w:val="de-DE"/>
        </w:rPr>
        <w:t xml:space="preserve">rdnung des </w:t>
      </w:r>
      <w:r w:rsidR="003B6B68" w:rsidRPr="00A82745">
        <w:rPr>
          <w:color w:val="000000" w:themeColor="text1"/>
          <w:lang w:val="de-DE"/>
        </w:rPr>
        <w:t>DMC e.V.</w:t>
      </w:r>
      <w:r w:rsidRPr="00A82745">
        <w:rPr>
          <w:color w:val="000000" w:themeColor="text1"/>
          <w:spacing w:val="-5"/>
          <w:lang w:val="de-DE"/>
        </w:rPr>
        <w:t xml:space="preserve"> </w:t>
      </w:r>
      <w:r w:rsidR="00A41280" w:rsidRPr="00A82745">
        <w:rPr>
          <w:color w:val="000000" w:themeColor="text1"/>
          <w:lang w:val="de-DE"/>
        </w:rPr>
        <w:t>entspricht den Vorgaben der Zuchtordnung</w:t>
      </w:r>
      <w:r w:rsidRPr="00A82745">
        <w:rPr>
          <w:color w:val="000000" w:themeColor="text1"/>
          <w:spacing w:val="-7"/>
          <w:lang w:val="de-DE"/>
        </w:rPr>
        <w:t xml:space="preserve"> </w:t>
      </w:r>
      <w:r w:rsidRPr="00A82745">
        <w:rPr>
          <w:color w:val="000000" w:themeColor="text1"/>
          <w:lang w:val="de-DE"/>
        </w:rPr>
        <w:t>des VDH.</w:t>
      </w:r>
    </w:p>
    <w:p w14:paraId="46FD03A4" w14:textId="03269FCA" w:rsidR="00C2041B" w:rsidRPr="00A82745" w:rsidRDefault="00A41280" w:rsidP="00C2041B">
      <w:pPr>
        <w:rPr>
          <w:color w:val="000000" w:themeColor="text1"/>
          <w:lang w:val="de-DE"/>
        </w:rPr>
      </w:pPr>
      <w:r w:rsidRPr="00A82745">
        <w:rPr>
          <w:color w:val="000000" w:themeColor="text1"/>
          <w:lang w:val="de-DE"/>
        </w:rPr>
        <w:t>Grundlage</w:t>
      </w:r>
      <w:r w:rsidR="00C2041B" w:rsidRPr="00A82745">
        <w:rPr>
          <w:color w:val="000000" w:themeColor="text1"/>
          <w:lang w:val="de-DE"/>
        </w:rPr>
        <w:t xml:space="preserve"> für die Zucht des Malinois sind die im Standard (FCI) festgelegten Rassekennzeichen. Mit dieser Zucht</w:t>
      </w:r>
      <w:r w:rsidRPr="00A82745">
        <w:rPr>
          <w:color w:val="000000" w:themeColor="text1"/>
          <w:lang w:val="de-DE"/>
        </w:rPr>
        <w:t>warte-O</w:t>
      </w:r>
      <w:r w:rsidR="00C2041B" w:rsidRPr="00A82745">
        <w:rPr>
          <w:color w:val="000000" w:themeColor="text1"/>
          <w:lang w:val="de-DE"/>
        </w:rPr>
        <w:t xml:space="preserve">rdnung sollen </w:t>
      </w:r>
      <w:r w:rsidRPr="00A82745">
        <w:rPr>
          <w:color w:val="000000" w:themeColor="text1"/>
          <w:lang w:val="de-DE"/>
        </w:rPr>
        <w:t>die Züchter unterstützt w</w:t>
      </w:r>
      <w:r w:rsidR="006642E6" w:rsidRPr="00A82745">
        <w:rPr>
          <w:color w:val="000000" w:themeColor="text1"/>
          <w:lang w:val="de-DE"/>
        </w:rPr>
        <w:t>e</w:t>
      </w:r>
      <w:r w:rsidRPr="00A82745">
        <w:rPr>
          <w:color w:val="000000" w:themeColor="text1"/>
          <w:lang w:val="de-DE"/>
        </w:rPr>
        <w:t xml:space="preserve">rden, </w:t>
      </w:r>
      <w:r w:rsidR="00C2041B" w:rsidRPr="00A82745">
        <w:rPr>
          <w:color w:val="000000" w:themeColor="text1"/>
          <w:lang w:val="de-DE"/>
        </w:rPr>
        <w:t xml:space="preserve">diese Rassekennzeichen </w:t>
      </w:r>
      <w:r w:rsidRPr="00A82745">
        <w:rPr>
          <w:color w:val="000000" w:themeColor="text1"/>
          <w:lang w:val="de-DE"/>
        </w:rPr>
        <w:t xml:space="preserve">zu </w:t>
      </w:r>
      <w:r w:rsidR="00C2041B" w:rsidRPr="00A82745">
        <w:rPr>
          <w:color w:val="000000" w:themeColor="text1"/>
          <w:lang w:val="de-DE"/>
        </w:rPr>
        <w:t xml:space="preserve">erhalten und </w:t>
      </w:r>
      <w:r w:rsidRPr="00A82745">
        <w:rPr>
          <w:color w:val="000000" w:themeColor="text1"/>
          <w:lang w:val="de-DE"/>
        </w:rPr>
        <w:t>zu verbesser</w:t>
      </w:r>
      <w:r w:rsidR="00C2041B" w:rsidRPr="00A82745">
        <w:rPr>
          <w:color w:val="000000" w:themeColor="text1"/>
          <w:lang w:val="de-DE"/>
        </w:rPr>
        <w:t>n. Erbliche Defekte sollen erfasst und bekämpf</w:t>
      </w:r>
      <w:r w:rsidRPr="00A82745">
        <w:rPr>
          <w:color w:val="000000" w:themeColor="text1"/>
          <w:lang w:val="de-DE"/>
        </w:rPr>
        <w:t>t</w:t>
      </w:r>
      <w:r w:rsidR="00C2041B" w:rsidRPr="00A82745">
        <w:rPr>
          <w:color w:val="000000" w:themeColor="text1"/>
          <w:lang w:val="de-DE"/>
        </w:rPr>
        <w:t xml:space="preserve"> werden. Neben dem äußeren Erscheinungsbild sollen vor allem die Wesensmerkmale im Vordergrund stehen, die den Malinois zu einem international erstrangigen Sporthund/Gebrauchshund gemacht haben.</w:t>
      </w:r>
    </w:p>
    <w:p w14:paraId="73817B0C" w14:textId="77777777" w:rsidR="00AF0E95" w:rsidRPr="00A82745" w:rsidRDefault="00AF0E95" w:rsidP="00AF0E95">
      <w:pPr>
        <w:pStyle w:val="berschrift1"/>
        <w:rPr>
          <w:rFonts w:eastAsia="Arial"/>
          <w:color w:val="000000" w:themeColor="text1"/>
          <w:lang w:val="de-DE"/>
        </w:rPr>
      </w:pPr>
      <w:bookmarkStart w:id="0" w:name="_Toc97315041"/>
      <w:r w:rsidRPr="00A82745">
        <w:rPr>
          <w:rFonts w:eastAsia="Arial"/>
          <w:color w:val="000000" w:themeColor="text1"/>
          <w:lang w:val="de-DE"/>
        </w:rPr>
        <w:t>§</w:t>
      </w:r>
      <w:r w:rsidRPr="00A82745">
        <w:rPr>
          <w:rFonts w:eastAsia="Arial"/>
          <w:color w:val="000000" w:themeColor="text1"/>
          <w:spacing w:val="-2"/>
          <w:lang w:val="de-DE"/>
        </w:rPr>
        <w:t xml:space="preserve"> </w:t>
      </w:r>
      <w:r w:rsidRPr="00A82745">
        <w:rPr>
          <w:rFonts w:eastAsia="Arial"/>
          <w:color w:val="000000" w:themeColor="text1"/>
          <w:lang w:val="de-DE"/>
        </w:rPr>
        <w:t>1</w:t>
      </w:r>
      <w:r w:rsidRPr="00A82745">
        <w:rPr>
          <w:rFonts w:eastAsia="Arial"/>
          <w:color w:val="000000" w:themeColor="text1"/>
          <w:lang w:val="de-DE"/>
        </w:rPr>
        <w:tab/>
      </w:r>
      <w:r w:rsidRPr="00A82745">
        <w:rPr>
          <w:rFonts w:eastAsia="Arial"/>
          <w:color w:val="000000" w:themeColor="text1"/>
          <w:spacing w:val="-5"/>
          <w:lang w:val="de-DE"/>
        </w:rPr>
        <w:t>A</w:t>
      </w:r>
      <w:r w:rsidRPr="00A82745">
        <w:rPr>
          <w:rFonts w:eastAsia="Arial"/>
          <w:color w:val="000000" w:themeColor="text1"/>
          <w:lang w:val="de-DE"/>
        </w:rPr>
        <w:t>n</w:t>
      </w:r>
      <w:r w:rsidRPr="00A82745">
        <w:rPr>
          <w:rFonts w:eastAsia="Arial"/>
          <w:color w:val="000000" w:themeColor="text1"/>
          <w:spacing w:val="3"/>
          <w:lang w:val="de-DE"/>
        </w:rPr>
        <w:t>w</w:t>
      </w:r>
      <w:r w:rsidRPr="00A82745">
        <w:rPr>
          <w:rFonts w:eastAsia="Arial"/>
          <w:color w:val="000000" w:themeColor="text1"/>
          <w:lang w:val="de-DE"/>
        </w:rPr>
        <w:t>en</w:t>
      </w:r>
      <w:r w:rsidRPr="00A82745">
        <w:rPr>
          <w:rFonts w:eastAsia="Arial"/>
          <w:color w:val="000000" w:themeColor="text1"/>
          <w:spacing w:val="1"/>
          <w:lang w:val="de-DE"/>
        </w:rPr>
        <w:t>d</w:t>
      </w:r>
      <w:r w:rsidRPr="00A82745">
        <w:rPr>
          <w:rFonts w:eastAsia="Arial"/>
          <w:color w:val="000000" w:themeColor="text1"/>
          <w:lang w:val="de-DE"/>
        </w:rPr>
        <w:t>b</w:t>
      </w:r>
      <w:r w:rsidRPr="00A82745">
        <w:rPr>
          <w:rFonts w:eastAsia="Arial"/>
          <w:color w:val="000000" w:themeColor="text1"/>
          <w:spacing w:val="2"/>
          <w:lang w:val="de-DE"/>
        </w:rPr>
        <w:t>a</w:t>
      </w:r>
      <w:r w:rsidRPr="00A82745">
        <w:rPr>
          <w:rFonts w:eastAsia="Arial"/>
          <w:color w:val="000000" w:themeColor="text1"/>
          <w:spacing w:val="-1"/>
          <w:lang w:val="de-DE"/>
        </w:rPr>
        <w:t>r</w:t>
      </w:r>
      <w:r w:rsidRPr="00A82745">
        <w:rPr>
          <w:rFonts w:eastAsia="Arial"/>
          <w:color w:val="000000" w:themeColor="text1"/>
          <w:lang w:val="de-DE"/>
        </w:rPr>
        <w:t>k</w:t>
      </w:r>
      <w:r w:rsidRPr="00A82745">
        <w:rPr>
          <w:rFonts w:eastAsia="Arial"/>
          <w:color w:val="000000" w:themeColor="text1"/>
          <w:spacing w:val="1"/>
          <w:lang w:val="de-DE"/>
        </w:rPr>
        <w:t>e</w:t>
      </w:r>
      <w:r w:rsidRPr="00A82745">
        <w:rPr>
          <w:rFonts w:eastAsia="Arial"/>
          <w:color w:val="000000" w:themeColor="text1"/>
          <w:lang w:val="de-DE"/>
        </w:rPr>
        <w:t>it</w:t>
      </w:r>
      <w:r w:rsidRPr="00A82745">
        <w:rPr>
          <w:rFonts w:eastAsia="Arial"/>
          <w:color w:val="000000" w:themeColor="text1"/>
          <w:spacing w:val="-14"/>
          <w:lang w:val="de-DE"/>
        </w:rPr>
        <w:t xml:space="preserve"> </w:t>
      </w:r>
      <w:r w:rsidRPr="00A82745">
        <w:rPr>
          <w:rFonts w:eastAsia="Arial"/>
          <w:color w:val="000000" w:themeColor="text1"/>
          <w:spacing w:val="2"/>
          <w:lang w:val="de-DE"/>
        </w:rPr>
        <w:t>u</w:t>
      </w:r>
      <w:r w:rsidRPr="00A82745">
        <w:rPr>
          <w:rFonts w:eastAsia="Arial"/>
          <w:color w:val="000000" w:themeColor="text1"/>
          <w:lang w:val="de-DE"/>
        </w:rPr>
        <w:t>nd</w:t>
      </w:r>
      <w:r w:rsidRPr="00A82745">
        <w:rPr>
          <w:rFonts w:eastAsia="Arial"/>
          <w:color w:val="000000" w:themeColor="text1"/>
          <w:spacing w:val="-4"/>
          <w:lang w:val="de-DE"/>
        </w:rPr>
        <w:t xml:space="preserve"> </w:t>
      </w:r>
      <w:r w:rsidRPr="00A82745">
        <w:rPr>
          <w:rFonts w:eastAsia="Arial"/>
          <w:color w:val="000000" w:themeColor="text1"/>
          <w:lang w:val="de-DE"/>
        </w:rPr>
        <w:t>Z</w:t>
      </w:r>
      <w:r w:rsidRPr="00A82745">
        <w:rPr>
          <w:rFonts w:eastAsia="Arial"/>
          <w:color w:val="000000" w:themeColor="text1"/>
          <w:spacing w:val="1"/>
          <w:lang w:val="de-DE"/>
        </w:rPr>
        <w:t>u</w:t>
      </w:r>
      <w:r w:rsidRPr="00A82745">
        <w:rPr>
          <w:rFonts w:eastAsia="Arial"/>
          <w:color w:val="000000" w:themeColor="text1"/>
          <w:lang w:val="de-DE"/>
        </w:rPr>
        <w:t>st</w:t>
      </w:r>
      <w:r w:rsidRPr="00A82745">
        <w:rPr>
          <w:rFonts w:eastAsia="Arial"/>
          <w:color w:val="000000" w:themeColor="text1"/>
          <w:spacing w:val="2"/>
          <w:lang w:val="de-DE"/>
        </w:rPr>
        <w:t>ä</w:t>
      </w:r>
      <w:r w:rsidRPr="00A82745">
        <w:rPr>
          <w:rFonts w:eastAsia="Arial"/>
          <w:color w:val="000000" w:themeColor="text1"/>
          <w:lang w:val="de-DE"/>
        </w:rPr>
        <w:t>ndigkeiten</w:t>
      </w:r>
      <w:bookmarkEnd w:id="0"/>
    </w:p>
    <w:p w14:paraId="495A7EB5" w14:textId="7F2A02C5" w:rsidR="00CE4BD2" w:rsidRPr="00A82745" w:rsidRDefault="00AF0E95" w:rsidP="00A26B1D">
      <w:pPr>
        <w:rPr>
          <w:color w:val="000000" w:themeColor="text1"/>
          <w:lang w:val="de-DE"/>
        </w:rPr>
      </w:pPr>
      <w:r w:rsidRPr="00A82745">
        <w:rPr>
          <w:color w:val="000000" w:themeColor="text1"/>
          <w:lang w:val="de-DE"/>
        </w:rPr>
        <w:t>Zu</w:t>
      </w:r>
      <w:r w:rsidRPr="00A82745">
        <w:rPr>
          <w:color w:val="000000" w:themeColor="text1"/>
          <w:spacing w:val="1"/>
          <w:lang w:val="de-DE"/>
        </w:rPr>
        <w:t>s</w:t>
      </w:r>
      <w:r w:rsidRPr="00A82745">
        <w:rPr>
          <w:color w:val="000000" w:themeColor="text1"/>
          <w:lang w:val="de-DE"/>
        </w:rPr>
        <w:t>tä</w:t>
      </w:r>
      <w:r w:rsidRPr="00A82745">
        <w:rPr>
          <w:color w:val="000000" w:themeColor="text1"/>
          <w:spacing w:val="-1"/>
          <w:lang w:val="de-DE"/>
        </w:rPr>
        <w:t>n</w:t>
      </w:r>
      <w:r w:rsidRPr="00A82745">
        <w:rPr>
          <w:color w:val="000000" w:themeColor="text1"/>
          <w:spacing w:val="2"/>
          <w:lang w:val="de-DE"/>
        </w:rPr>
        <w:t>d</w:t>
      </w:r>
      <w:r w:rsidRPr="00A82745">
        <w:rPr>
          <w:color w:val="000000" w:themeColor="text1"/>
          <w:spacing w:val="-1"/>
          <w:lang w:val="de-DE"/>
        </w:rPr>
        <w:t>i</w:t>
      </w:r>
      <w:r w:rsidRPr="00A82745">
        <w:rPr>
          <w:color w:val="000000" w:themeColor="text1"/>
          <w:lang w:val="de-DE"/>
        </w:rPr>
        <w:t>g</w:t>
      </w:r>
      <w:r w:rsidRPr="00A82745">
        <w:rPr>
          <w:color w:val="000000" w:themeColor="text1"/>
          <w:spacing w:val="15"/>
          <w:lang w:val="de-DE"/>
        </w:rPr>
        <w:t xml:space="preserve"> </w:t>
      </w:r>
      <w:r w:rsidRPr="00A82745">
        <w:rPr>
          <w:color w:val="000000" w:themeColor="text1"/>
          <w:spacing w:val="2"/>
          <w:lang w:val="de-DE"/>
        </w:rPr>
        <w:t>f</w:t>
      </w:r>
      <w:r w:rsidRPr="00A82745">
        <w:rPr>
          <w:color w:val="000000" w:themeColor="text1"/>
          <w:lang w:val="de-DE"/>
        </w:rPr>
        <w:t>ür</w:t>
      </w:r>
      <w:r w:rsidRPr="00A82745">
        <w:rPr>
          <w:color w:val="000000" w:themeColor="text1"/>
          <w:spacing w:val="22"/>
          <w:lang w:val="de-DE"/>
        </w:rPr>
        <w:t xml:space="preserve"> </w:t>
      </w:r>
      <w:r w:rsidRPr="00A82745">
        <w:rPr>
          <w:color w:val="000000" w:themeColor="text1"/>
          <w:lang w:val="de-DE"/>
        </w:rPr>
        <w:t>d</w:t>
      </w:r>
      <w:r w:rsidRPr="00A82745">
        <w:rPr>
          <w:color w:val="000000" w:themeColor="text1"/>
          <w:spacing w:val="-1"/>
          <w:lang w:val="de-DE"/>
        </w:rPr>
        <w:t>i</w:t>
      </w:r>
      <w:r w:rsidRPr="00A82745">
        <w:rPr>
          <w:color w:val="000000" w:themeColor="text1"/>
          <w:lang w:val="de-DE"/>
        </w:rPr>
        <w:t>e</w:t>
      </w:r>
      <w:r w:rsidRPr="00A82745">
        <w:rPr>
          <w:color w:val="000000" w:themeColor="text1"/>
          <w:spacing w:val="21"/>
          <w:lang w:val="de-DE"/>
        </w:rPr>
        <w:t xml:space="preserve"> </w:t>
      </w:r>
      <w:r w:rsidRPr="00A82745">
        <w:rPr>
          <w:color w:val="000000" w:themeColor="text1"/>
          <w:lang w:val="de-DE"/>
        </w:rPr>
        <w:t>Zu</w:t>
      </w:r>
      <w:r w:rsidRPr="00A82745">
        <w:rPr>
          <w:color w:val="000000" w:themeColor="text1"/>
          <w:spacing w:val="1"/>
          <w:lang w:val="de-DE"/>
        </w:rPr>
        <w:t>c</w:t>
      </w:r>
      <w:r w:rsidR="00CE4BD2" w:rsidRPr="00A82745">
        <w:rPr>
          <w:color w:val="000000" w:themeColor="text1"/>
          <w:lang w:val="de-DE"/>
        </w:rPr>
        <w:t>htwarte im</w:t>
      </w:r>
      <w:r w:rsidRPr="00A82745">
        <w:rPr>
          <w:color w:val="000000" w:themeColor="text1"/>
          <w:lang w:val="de-DE"/>
        </w:rPr>
        <w:t xml:space="preserve"> </w:t>
      </w:r>
      <w:r w:rsidR="003B6B68" w:rsidRPr="00A82745">
        <w:rPr>
          <w:color w:val="000000" w:themeColor="text1"/>
          <w:lang w:val="de-DE"/>
        </w:rPr>
        <w:t xml:space="preserve">DMC e.V. </w:t>
      </w:r>
      <w:r w:rsidR="00CE4BD2" w:rsidRPr="00A82745">
        <w:rPr>
          <w:color w:val="000000" w:themeColor="text1"/>
          <w:spacing w:val="1"/>
          <w:lang w:val="de-DE"/>
        </w:rPr>
        <w:t>ist die Zuchtleitung</w:t>
      </w:r>
      <w:r w:rsidR="00DD3693" w:rsidRPr="00A82745">
        <w:rPr>
          <w:color w:val="000000" w:themeColor="text1"/>
          <w:lang w:val="de-DE"/>
        </w:rPr>
        <w:t>.</w:t>
      </w:r>
    </w:p>
    <w:p w14:paraId="2FBBCFA1" w14:textId="77777777" w:rsidR="00AF0E95" w:rsidRPr="00A82745" w:rsidRDefault="00CE4BD2" w:rsidP="00A26B1D">
      <w:pPr>
        <w:rPr>
          <w:color w:val="000000" w:themeColor="text1"/>
          <w:spacing w:val="1"/>
          <w:lang w:val="de-DE"/>
        </w:rPr>
      </w:pPr>
      <w:r w:rsidRPr="00A82745">
        <w:rPr>
          <w:color w:val="000000" w:themeColor="text1"/>
          <w:spacing w:val="1"/>
          <w:lang w:val="de-DE"/>
        </w:rPr>
        <w:t>Zuchtwarte sind für die Beratung der Züchter, die Eignung/Kontrolle der Zuchtstätten und die Überwachung des Zuchtgeschehens verantwortlich. Sie haben die Vorschriften der FCI, des VDH und ihres Rassehunde-Zuchtvereins zu beachten und bei den Züchtern auf deren Einhaltung zu achten.</w:t>
      </w:r>
    </w:p>
    <w:p w14:paraId="4541055A" w14:textId="3FE0605B" w:rsidR="00D759D8" w:rsidRPr="00A82745" w:rsidRDefault="00D759D8" w:rsidP="00590BDD">
      <w:pPr>
        <w:rPr>
          <w:color w:val="000000" w:themeColor="text1"/>
          <w:spacing w:val="1"/>
          <w:lang w:val="de-DE"/>
        </w:rPr>
      </w:pPr>
      <w:r w:rsidRPr="00A82745">
        <w:rPr>
          <w:color w:val="000000" w:themeColor="text1"/>
          <w:spacing w:val="1"/>
          <w:lang w:val="de-DE"/>
        </w:rPr>
        <w:t xml:space="preserve">Aufgaben der </w:t>
      </w:r>
      <w:proofErr w:type="spellStart"/>
      <w:r w:rsidRPr="00A82745">
        <w:rPr>
          <w:color w:val="000000" w:themeColor="text1"/>
          <w:spacing w:val="1"/>
          <w:lang w:val="de-DE"/>
        </w:rPr>
        <w:t>Zuchtwart</w:t>
      </w:r>
      <w:r w:rsidR="0061686E" w:rsidRPr="00A82745">
        <w:rPr>
          <w:color w:val="000000" w:themeColor="text1"/>
          <w:spacing w:val="1"/>
          <w:lang w:val="de-DE"/>
        </w:rPr>
        <w:t>e</w:t>
      </w:r>
      <w:r w:rsidRPr="00A82745">
        <w:rPr>
          <w:color w:val="000000" w:themeColor="text1"/>
          <w:spacing w:val="1"/>
          <w:lang w:val="de-DE"/>
        </w:rPr>
        <w:t>schaft</w:t>
      </w:r>
      <w:proofErr w:type="spellEnd"/>
      <w:r w:rsidRPr="00A82745">
        <w:rPr>
          <w:color w:val="000000" w:themeColor="text1"/>
          <w:spacing w:val="1"/>
          <w:lang w:val="de-DE"/>
        </w:rPr>
        <w:t xml:space="preserve"> sind es, Zwinger, Züchter und Würfe zu kontrollieren und evtl. Verstöße gegen die Zuchtordnung dem Zuchtleiter zu melden. Die Zuchtleitung kann in allen weiteren Fragen den Gesamtvorstand des DMC hinzuziehen. </w:t>
      </w:r>
    </w:p>
    <w:p w14:paraId="3E99C4F6" w14:textId="359F8F16" w:rsidR="00C2041B" w:rsidRPr="00A82745" w:rsidRDefault="00590BDD" w:rsidP="00590BDD">
      <w:pPr>
        <w:rPr>
          <w:color w:val="000000" w:themeColor="text1"/>
          <w:spacing w:val="1"/>
          <w:lang w:val="de-DE"/>
        </w:rPr>
      </w:pPr>
      <w:r w:rsidRPr="00A82745">
        <w:rPr>
          <w:color w:val="000000" w:themeColor="text1"/>
          <w:spacing w:val="1"/>
          <w:lang w:val="de-DE"/>
        </w:rPr>
        <w:t xml:space="preserve">DMC-Zuchtwarte (im Gegensatz zu Landesgruppen-Zuchtwarten) werden vom </w:t>
      </w:r>
      <w:r w:rsidR="009352E9" w:rsidRPr="00A82745">
        <w:rPr>
          <w:color w:val="000000" w:themeColor="text1"/>
          <w:spacing w:val="1"/>
          <w:lang w:val="de-DE"/>
        </w:rPr>
        <w:t>Gesamtvorstand</w:t>
      </w:r>
      <w:r w:rsidRPr="00A82745">
        <w:rPr>
          <w:color w:val="000000" w:themeColor="text1"/>
          <w:spacing w:val="1"/>
          <w:lang w:val="de-DE"/>
        </w:rPr>
        <w:t xml:space="preserve"> eingesetzt und auch wieder abberufen.</w:t>
      </w:r>
    </w:p>
    <w:p w14:paraId="2C25EAC2" w14:textId="77777777" w:rsidR="00AF0E95" w:rsidRPr="00A82745" w:rsidRDefault="00AF0E95" w:rsidP="00AF0E95">
      <w:pPr>
        <w:pStyle w:val="berschrift1"/>
        <w:rPr>
          <w:rFonts w:eastAsia="Arial"/>
          <w:color w:val="000000" w:themeColor="text1"/>
          <w:lang w:val="de-DE"/>
        </w:rPr>
      </w:pPr>
      <w:bookmarkStart w:id="1" w:name="_Toc97315042"/>
      <w:r w:rsidRPr="00A82745">
        <w:rPr>
          <w:rFonts w:eastAsia="Arial"/>
          <w:color w:val="000000" w:themeColor="text1"/>
          <w:lang w:val="de-DE"/>
        </w:rPr>
        <w:t>§</w:t>
      </w:r>
      <w:r w:rsidRPr="00A82745">
        <w:rPr>
          <w:rFonts w:eastAsia="Arial"/>
          <w:color w:val="000000" w:themeColor="text1"/>
          <w:spacing w:val="-2"/>
          <w:lang w:val="de-DE"/>
        </w:rPr>
        <w:t xml:space="preserve"> </w:t>
      </w:r>
      <w:r w:rsidRPr="00A82745">
        <w:rPr>
          <w:rFonts w:eastAsia="Arial"/>
          <w:color w:val="000000" w:themeColor="text1"/>
          <w:lang w:val="de-DE"/>
        </w:rPr>
        <w:t>2</w:t>
      </w:r>
      <w:r w:rsidRPr="00A82745">
        <w:rPr>
          <w:rFonts w:eastAsia="Arial"/>
          <w:color w:val="000000" w:themeColor="text1"/>
          <w:lang w:val="de-DE"/>
        </w:rPr>
        <w:tab/>
      </w:r>
      <w:r w:rsidR="00C2041B" w:rsidRPr="00A82745">
        <w:rPr>
          <w:rFonts w:eastAsia="Arial"/>
          <w:color w:val="000000" w:themeColor="text1"/>
          <w:lang w:val="de-DE"/>
        </w:rPr>
        <w:t>Allgemeines</w:t>
      </w:r>
      <w:bookmarkEnd w:id="1"/>
    </w:p>
    <w:p w14:paraId="45ABE2B4" w14:textId="535E9C1F" w:rsidR="00C2041B" w:rsidRPr="00A82745" w:rsidRDefault="00C2041B" w:rsidP="00C2041B">
      <w:pPr>
        <w:rPr>
          <w:color w:val="000000" w:themeColor="text1"/>
          <w:lang w:val="de-DE"/>
        </w:rPr>
      </w:pPr>
      <w:r w:rsidRPr="00A82745">
        <w:rPr>
          <w:color w:val="000000" w:themeColor="text1"/>
          <w:lang w:val="de-DE"/>
        </w:rPr>
        <w:t xml:space="preserve">Das Amt des Zuchtwartes ist ein Ehrenamt im </w:t>
      </w:r>
      <w:r w:rsidR="00CE4BD2" w:rsidRPr="00A82745">
        <w:rPr>
          <w:color w:val="000000" w:themeColor="text1"/>
          <w:lang w:val="de-DE"/>
        </w:rPr>
        <w:t>DMC</w:t>
      </w:r>
      <w:r w:rsidRPr="00A82745">
        <w:rPr>
          <w:color w:val="000000" w:themeColor="text1"/>
          <w:lang w:val="de-DE"/>
        </w:rPr>
        <w:t>. Zuchtwarte</w:t>
      </w:r>
      <w:r w:rsidR="00F76283" w:rsidRPr="00A82745">
        <w:rPr>
          <w:color w:val="000000" w:themeColor="text1"/>
          <w:lang w:val="de-DE"/>
        </w:rPr>
        <w:t xml:space="preserve"> und die Zuchtleitung</w:t>
      </w:r>
      <w:r w:rsidRPr="00A82745">
        <w:rPr>
          <w:color w:val="000000" w:themeColor="text1"/>
          <w:lang w:val="de-DE"/>
        </w:rPr>
        <w:t xml:space="preserve"> sind in Zuchtfragen die unmittelbaren Ansprechpartner der Mitglieder ihrer</w:t>
      </w:r>
      <w:r w:rsidR="00CE4BD2" w:rsidRPr="00A82745">
        <w:rPr>
          <w:color w:val="000000" w:themeColor="text1"/>
          <w:lang w:val="de-DE"/>
        </w:rPr>
        <w:t xml:space="preserve"> </w:t>
      </w:r>
      <w:r w:rsidRPr="00A82745">
        <w:rPr>
          <w:color w:val="000000" w:themeColor="text1"/>
          <w:lang w:val="de-DE"/>
        </w:rPr>
        <w:t>Landesgruppe, insbesondere der Züchter. Die Zuchtwarte sind den Gesamtzielen des</w:t>
      </w:r>
      <w:r w:rsidR="00CE4BD2" w:rsidRPr="00A82745">
        <w:rPr>
          <w:color w:val="000000" w:themeColor="text1"/>
          <w:lang w:val="de-DE"/>
        </w:rPr>
        <w:t xml:space="preserve"> DMC</w:t>
      </w:r>
      <w:r w:rsidRPr="00A82745">
        <w:rPr>
          <w:color w:val="000000" w:themeColor="text1"/>
          <w:lang w:val="de-DE"/>
        </w:rPr>
        <w:t xml:space="preserve"> verpflichtet. Sie sind an die Weisungen des</w:t>
      </w:r>
      <w:r w:rsidR="00CE4BD2" w:rsidRPr="00A82745">
        <w:rPr>
          <w:color w:val="000000" w:themeColor="text1"/>
          <w:lang w:val="de-DE"/>
        </w:rPr>
        <w:t xml:space="preserve"> </w:t>
      </w:r>
      <w:r w:rsidRPr="00A82745">
        <w:rPr>
          <w:color w:val="000000" w:themeColor="text1"/>
          <w:lang w:val="de-DE"/>
        </w:rPr>
        <w:t>Zuchtleiters</w:t>
      </w:r>
      <w:r w:rsidR="00CE4BD2" w:rsidRPr="00A82745">
        <w:rPr>
          <w:color w:val="000000" w:themeColor="text1"/>
          <w:lang w:val="de-DE"/>
        </w:rPr>
        <w:t xml:space="preserve"> </w:t>
      </w:r>
      <w:r w:rsidRPr="00A82745">
        <w:rPr>
          <w:color w:val="000000" w:themeColor="text1"/>
          <w:lang w:val="de-DE"/>
        </w:rPr>
        <w:t>gebunden.</w:t>
      </w:r>
    </w:p>
    <w:p w14:paraId="6E24DF24" w14:textId="77777777" w:rsidR="00CE4BD2" w:rsidRPr="00A82745" w:rsidRDefault="00CE4BD2" w:rsidP="00C2041B">
      <w:pPr>
        <w:rPr>
          <w:color w:val="000000" w:themeColor="text1"/>
          <w:lang w:val="de-DE"/>
        </w:rPr>
      </w:pPr>
      <w:r w:rsidRPr="00A82745">
        <w:rPr>
          <w:color w:val="000000" w:themeColor="text1"/>
          <w:lang w:val="de-DE"/>
        </w:rPr>
        <w:t>Die Satzung und die Zuchtordnung sowie alle maßgeblichen veröffentlichten Ordnungen und Dokumente des DMC sind verbindlich einzuhalten.</w:t>
      </w:r>
    </w:p>
    <w:p w14:paraId="7C3DB174" w14:textId="77777777" w:rsidR="00FA2E5D" w:rsidRPr="00A82745" w:rsidRDefault="00FA2E5D">
      <w:pPr>
        <w:rPr>
          <w:rFonts w:asciiTheme="majorHAnsi" w:eastAsia="Arial" w:hAnsiTheme="majorHAnsi" w:cstheme="majorBidi"/>
          <w:color w:val="000000" w:themeColor="text1"/>
          <w:sz w:val="28"/>
          <w:szCs w:val="32"/>
          <w:lang w:val="de-DE"/>
        </w:rPr>
      </w:pPr>
      <w:r w:rsidRPr="00A82745">
        <w:rPr>
          <w:rFonts w:eastAsia="Arial"/>
          <w:color w:val="000000" w:themeColor="text1"/>
          <w:lang w:val="de-DE"/>
        </w:rPr>
        <w:br w:type="page"/>
      </w:r>
    </w:p>
    <w:p w14:paraId="17915A6C" w14:textId="087B461E" w:rsidR="00AF0E95" w:rsidRPr="00A82745" w:rsidRDefault="00AF0E95" w:rsidP="00AF0E95">
      <w:pPr>
        <w:pStyle w:val="berschrift1"/>
        <w:rPr>
          <w:rFonts w:eastAsia="Arial"/>
          <w:color w:val="000000" w:themeColor="text1"/>
          <w:lang w:val="de-DE"/>
        </w:rPr>
      </w:pPr>
      <w:bookmarkStart w:id="2" w:name="_Toc97315043"/>
      <w:r w:rsidRPr="00A82745">
        <w:rPr>
          <w:rFonts w:eastAsia="Arial"/>
          <w:color w:val="000000" w:themeColor="text1"/>
          <w:lang w:val="de-DE"/>
        </w:rPr>
        <w:lastRenderedPageBreak/>
        <w:t>§</w:t>
      </w:r>
      <w:r w:rsidRPr="00A82745">
        <w:rPr>
          <w:rFonts w:eastAsia="Arial"/>
          <w:color w:val="000000" w:themeColor="text1"/>
          <w:spacing w:val="-2"/>
          <w:lang w:val="de-DE"/>
        </w:rPr>
        <w:t xml:space="preserve"> </w:t>
      </w:r>
      <w:r w:rsidRPr="00A82745">
        <w:rPr>
          <w:rFonts w:eastAsia="Arial"/>
          <w:color w:val="000000" w:themeColor="text1"/>
          <w:lang w:val="de-DE"/>
        </w:rPr>
        <w:t>3</w:t>
      </w:r>
      <w:r w:rsidRPr="00A82745">
        <w:rPr>
          <w:rFonts w:eastAsia="Arial"/>
          <w:color w:val="000000" w:themeColor="text1"/>
          <w:lang w:val="de-DE"/>
        </w:rPr>
        <w:tab/>
        <w:t>Defini</w:t>
      </w:r>
      <w:r w:rsidRPr="00A82745">
        <w:rPr>
          <w:rFonts w:eastAsia="Arial"/>
          <w:color w:val="000000" w:themeColor="text1"/>
          <w:spacing w:val="1"/>
          <w:lang w:val="de-DE"/>
        </w:rPr>
        <w:t>t</w:t>
      </w:r>
      <w:r w:rsidRPr="00A82745">
        <w:rPr>
          <w:rFonts w:eastAsia="Arial"/>
          <w:color w:val="000000" w:themeColor="text1"/>
          <w:lang w:val="de-DE"/>
        </w:rPr>
        <w:t>io</w:t>
      </w:r>
      <w:r w:rsidRPr="00A82745">
        <w:rPr>
          <w:rFonts w:eastAsia="Arial"/>
          <w:color w:val="000000" w:themeColor="text1"/>
          <w:spacing w:val="1"/>
          <w:lang w:val="de-DE"/>
        </w:rPr>
        <w:t>n</w:t>
      </w:r>
      <w:r w:rsidRPr="00A82745">
        <w:rPr>
          <w:rFonts w:eastAsia="Arial"/>
          <w:color w:val="000000" w:themeColor="text1"/>
          <w:lang w:val="de-DE"/>
        </w:rPr>
        <w:t>en</w:t>
      </w:r>
      <w:bookmarkEnd w:id="2"/>
    </w:p>
    <w:p w14:paraId="3E469BE7" w14:textId="73CE9DCC" w:rsidR="00AF0E95" w:rsidRPr="00A82745" w:rsidRDefault="0061686E" w:rsidP="0061686E">
      <w:pPr>
        <w:pStyle w:val="berschrift2"/>
        <w:rPr>
          <w:color w:val="000000" w:themeColor="text1"/>
        </w:rPr>
      </w:pPr>
      <w:bookmarkStart w:id="3" w:name="_Toc97315044"/>
      <w:r w:rsidRPr="00A82745">
        <w:rPr>
          <w:color w:val="000000" w:themeColor="text1"/>
        </w:rPr>
        <w:t xml:space="preserve">3.1 </w:t>
      </w:r>
      <w:r w:rsidR="00AF0E95" w:rsidRPr="00A82745">
        <w:rPr>
          <w:color w:val="000000" w:themeColor="text1"/>
        </w:rPr>
        <w:t>Zucht</w:t>
      </w:r>
      <w:r w:rsidR="001C48AC" w:rsidRPr="00A82745">
        <w:rPr>
          <w:color w:val="000000" w:themeColor="text1"/>
        </w:rPr>
        <w:t>leitung</w:t>
      </w:r>
      <w:bookmarkEnd w:id="3"/>
    </w:p>
    <w:p w14:paraId="333B6347" w14:textId="5A27DDDE" w:rsidR="0063462F" w:rsidRPr="00A82745" w:rsidRDefault="001C48AC" w:rsidP="00FA2E5D">
      <w:pPr>
        <w:spacing w:after="0" w:afterAutospacing="0"/>
        <w:rPr>
          <w:bCs/>
          <w:color w:val="000000" w:themeColor="text1"/>
          <w:spacing w:val="1"/>
          <w:lang w:val="de-DE"/>
        </w:rPr>
      </w:pPr>
      <w:r w:rsidRPr="00A82745">
        <w:rPr>
          <w:bCs/>
          <w:color w:val="000000" w:themeColor="text1"/>
          <w:spacing w:val="1"/>
          <w:lang w:val="de-DE"/>
        </w:rPr>
        <w:t>Die Zuchtleitung entscheidet in Zuchtfragen, sie ist das oberste Vereinsorgan im Zuchtgeschehen des DMC und direktes Mitglied im Gesamtvorstand.</w:t>
      </w:r>
    </w:p>
    <w:p w14:paraId="4677701B" w14:textId="77777777" w:rsidR="00FA2E5D" w:rsidRPr="00A82745" w:rsidRDefault="00FA2E5D" w:rsidP="00FA2E5D">
      <w:pPr>
        <w:spacing w:after="0" w:afterAutospacing="0"/>
        <w:rPr>
          <w:bCs/>
          <w:color w:val="000000" w:themeColor="text1"/>
          <w:spacing w:val="1"/>
          <w:lang w:val="de-DE"/>
        </w:rPr>
      </w:pPr>
    </w:p>
    <w:p w14:paraId="085C66A0" w14:textId="6EBBFA48" w:rsidR="00E966ED" w:rsidRPr="00A82745" w:rsidRDefault="0061686E" w:rsidP="0061686E">
      <w:pPr>
        <w:pStyle w:val="berschrift2"/>
        <w:rPr>
          <w:color w:val="000000" w:themeColor="text1"/>
          <w:spacing w:val="1"/>
        </w:rPr>
      </w:pPr>
      <w:bookmarkStart w:id="4" w:name="_Toc97315045"/>
      <w:r w:rsidRPr="00A82745">
        <w:rPr>
          <w:color w:val="000000" w:themeColor="text1"/>
        </w:rPr>
        <w:t xml:space="preserve">3.2 </w:t>
      </w:r>
      <w:r w:rsidR="00CE4BD2" w:rsidRPr="00A82745">
        <w:rPr>
          <w:color w:val="000000" w:themeColor="text1"/>
        </w:rPr>
        <w:t>Zuchtwart</w:t>
      </w:r>
      <w:r w:rsidR="00CE4BD2" w:rsidRPr="00A82745">
        <w:rPr>
          <w:color w:val="000000" w:themeColor="text1"/>
          <w:spacing w:val="1"/>
        </w:rPr>
        <w:t>e</w:t>
      </w:r>
      <w:bookmarkEnd w:id="4"/>
    </w:p>
    <w:p w14:paraId="5BD9B4B5" w14:textId="77777777" w:rsidR="00CE4BD2" w:rsidRPr="00A82745" w:rsidRDefault="00277395" w:rsidP="00CE4BD2">
      <w:pPr>
        <w:spacing w:after="0" w:afterAutospacing="0"/>
        <w:rPr>
          <w:color w:val="000000" w:themeColor="text1"/>
          <w:spacing w:val="-1"/>
          <w:lang w:val="de-DE"/>
        </w:rPr>
      </w:pPr>
      <w:r w:rsidRPr="00A82745">
        <w:rPr>
          <w:bCs/>
          <w:color w:val="000000" w:themeColor="text1"/>
          <w:spacing w:val="1"/>
          <w:lang w:val="de-DE"/>
        </w:rPr>
        <w:t>Zuchtwarte werden von der Vorstandschaft eingesetzt und können durch diese auch wieder ab</w:t>
      </w:r>
      <w:r w:rsidR="00590BDD" w:rsidRPr="00A82745">
        <w:rPr>
          <w:bCs/>
          <w:color w:val="000000" w:themeColor="text1"/>
          <w:spacing w:val="1"/>
          <w:lang w:val="de-DE"/>
        </w:rPr>
        <w:t>berufen</w:t>
      </w:r>
      <w:r w:rsidRPr="00A82745">
        <w:rPr>
          <w:bCs/>
          <w:color w:val="000000" w:themeColor="text1"/>
          <w:spacing w:val="1"/>
          <w:lang w:val="de-DE"/>
        </w:rPr>
        <w:t xml:space="preserve"> werden. </w:t>
      </w:r>
      <w:r w:rsidR="00CE4BD2" w:rsidRPr="00A82745">
        <w:rPr>
          <w:bCs/>
          <w:color w:val="000000" w:themeColor="text1"/>
          <w:spacing w:val="1"/>
          <w:lang w:val="de-DE"/>
        </w:rPr>
        <w:t>Die Ernennung zum Zuchtwart erfolgt durch die Zuchtleitung nach vorheriger Abstimmung im Gesamtvorstand.</w:t>
      </w:r>
    </w:p>
    <w:p w14:paraId="49F66084" w14:textId="77777777" w:rsidR="00CE4BD2" w:rsidRPr="00A82745" w:rsidRDefault="00CE4BD2" w:rsidP="00CE4BD2">
      <w:pPr>
        <w:spacing w:after="0" w:afterAutospacing="0"/>
        <w:rPr>
          <w:color w:val="000000" w:themeColor="text1"/>
          <w:spacing w:val="-3"/>
          <w:lang w:val="de-DE"/>
        </w:rPr>
      </w:pPr>
    </w:p>
    <w:p w14:paraId="0BE17CDA" w14:textId="6C2011D0" w:rsidR="00E966ED" w:rsidRPr="00A82745" w:rsidRDefault="0061686E" w:rsidP="0061686E">
      <w:pPr>
        <w:pStyle w:val="berschrift2"/>
        <w:rPr>
          <w:color w:val="000000" w:themeColor="text1"/>
        </w:rPr>
      </w:pPr>
      <w:bookmarkStart w:id="5" w:name="_Toc97315046"/>
      <w:r w:rsidRPr="00A82745">
        <w:rPr>
          <w:color w:val="000000" w:themeColor="text1"/>
        </w:rPr>
        <w:t xml:space="preserve">3.3 </w:t>
      </w:r>
      <w:r w:rsidR="00CE4BD2" w:rsidRPr="00A82745">
        <w:rPr>
          <w:color w:val="000000" w:themeColor="text1"/>
        </w:rPr>
        <w:t>Landesgruppen-Zuchtwarte</w:t>
      </w:r>
      <w:bookmarkEnd w:id="5"/>
    </w:p>
    <w:p w14:paraId="647F62F4" w14:textId="2B61FC7C" w:rsidR="00C2041B" w:rsidRPr="00A82745" w:rsidRDefault="002D4947" w:rsidP="00C2041B">
      <w:pPr>
        <w:rPr>
          <w:color w:val="000000" w:themeColor="text1"/>
          <w:lang w:val="de-DE"/>
        </w:rPr>
      </w:pPr>
      <w:r w:rsidRPr="00A82745">
        <w:rPr>
          <w:color w:val="000000" w:themeColor="text1"/>
          <w:lang w:val="de-DE"/>
        </w:rPr>
        <w:t>Die</w:t>
      </w:r>
      <w:r w:rsidR="00C2041B" w:rsidRPr="00A82745">
        <w:rPr>
          <w:color w:val="000000" w:themeColor="text1"/>
          <w:lang w:val="de-DE"/>
        </w:rPr>
        <w:t xml:space="preserve"> Landesgruppen-Zuchtwart</w:t>
      </w:r>
      <w:r w:rsidRPr="00A82745">
        <w:rPr>
          <w:color w:val="000000" w:themeColor="text1"/>
          <w:lang w:val="de-DE"/>
        </w:rPr>
        <w:t>e werden</w:t>
      </w:r>
      <w:r w:rsidR="00C2041B" w:rsidRPr="00A82745">
        <w:rPr>
          <w:color w:val="000000" w:themeColor="text1"/>
          <w:lang w:val="de-DE"/>
        </w:rPr>
        <w:t xml:space="preserve"> </w:t>
      </w:r>
      <w:r w:rsidR="00277395" w:rsidRPr="00A82745">
        <w:rPr>
          <w:color w:val="000000" w:themeColor="text1"/>
          <w:lang w:val="de-DE"/>
        </w:rPr>
        <w:t>von den Mitgliedern</w:t>
      </w:r>
      <w:r w:rsidR="00C2041B" w:rsidRPr="00A82745">
        <w:rPr>
          <w:color w:val="000000" w:themeColor="text1"/>
          <w:lang w:val="de-DE"/>
        </w:rPr>
        <w:t xml:space="preserve"> einer Landesgruppe von</w:t>
      </w:r>
      <w:r w:rsidR="00277395" w:rsidRPr="00A82745">
        <w:rPr>
          <w:color w:val="000000" w:themeColor="text1"/>
          <w:lang w:val="de-DE"/>
        </w:rPr>
        <w:t xml:space="preserve"> </w:t>
      </w:r>
      <w:r w:rsidR="00C2041B" w:rsidRPr="00A82745">
        <w:rPr>
          <w:color w:val="000000" w:themeColor="text1"/>
          <w:lang w:val="de-DE"/>
        </w:rPr>
        <w:t>der Landesgruppenversammlung gemäß der Satzung gewählt.</w:t>
      </w:r>
    </w:p>
    <w:p w14:paraId="2B19F86E" w14:textId="4B8E8787" w:rsidR="00FE2C76" w:rsidRPr="00A82745" w:rsidRDefault="0061686E" w:rsidP="0061686E">
      <w:pPr>
        <w:pStyle w:val="berschrift2"/>
        <w:rPr>
          <w:color w:val="000000" w:themeColor="text1"/>
        </w:rPr>
      </w:pPr>
      <w:bookmarkStart w:id="6" w:name="_Toc97315047"/>
      <w:r w:rsidRPr="00A82745">
        <w:rPr>
          <w:color w:val="000000" w:themeColor="text1"/>
        </w:rPr>
        <w:t xml:space="preserve">3.4 </w:t>
      </w:r>
      <w:r w:rsidR="00FE2C76" w:rsidRPr="00A82745">
        <w:rPr>
          <w:color w:val="000000" w:themeColor="text1"/>
        </w:rPr>
        <w:t>Zuchtwart-Anwärter</w:t>
      </w:r>
      <w:bookmarkEnd w:id="6"/>
    </w:p>
    <w:p w14:paraId="1E5C584C" w14:textId="47CB9D7A" w:rsidR="00FE2C76" w:rsidRPr="00A82745" w:rsidRDefault="00FE2C76" w:rsidP="00FE2C76">
      <w:pPr>
        <w:spacing w:after="0" w:afterAutospacing="0"/>
        <w:rPr>
          <w:bCs/>
          <w:color w:val="000000" w:themeColor="text1"/>
          <w:spacing w:val="1"/>
          <w:lang w:val="de-DE"/>
        </w:rPr>
      </w:pPr>
      <w:r w:rsidRPr="00A82745">
        <w:rPr>
          <w:bCs/>
          <w:color w:val="000000" w:themeColor="text1"/>
          <w:spacing w:val="1"/>
          <w:lang w:val="de-DE"/>
        </w:rPr>
        <w:t>Zuchtwart-Anwärter befinden sich in Ausbildung zum Zuchtwart gemäß § 8 der Zuchtwarte-Ordnung.</w:t>
      </w:r>
    </w:p>
    <w:p w14:paraId="696519B3" w14:textId="77777777" w:rsidR="00FE2C76" w:rsidRPr="00A82745" w:rsidRDefault="00FE2C76" w:rsidP="00FE2C76">
      <w:pPr>
        <w:spacing w:after="0" w:afterAutospacing="0"/>
        <w:rPr>
          <w:bCs/>
          <w:color w:val="000000" w:themeColor="text1"/>
          <w:spacing w:val="1"/>
          <w:lang w:val="de-DE"/>
        </w:rPr>
      </w:pPr>
    </w:p>
    <w:p w14:paraId="0604077B" w14:textId="6C00488B" w:rsidR="00DA1363" w:rsidRPr="00A82745" w:rsidRDefault="0061686E" w:rsidP="0061686E">
      <w:pPr>
        <w:pStyle w:val="berschrift2"/>
        <w:rPr>
          <w:color w:val="000000" w:themeColor="text1"/>
          <w:spacing w:val="1"/>
        </w:rPr>
      </w:pPr>
      <w:bookmarkStart w:id="7" w:name="_Toc97315048"/>
      <w:r w:rsidRPr="00A82745">
        <w:rPr>
          <w:color w:val="000000" w:themeColor="text1"/>
        </w:rPr>
        <w:t xml:space="preserve">3.5 </w:t>
      </w:r>
      <w:r w:rsidR="00DA1363" w:rsidRPr="00A82745">
        <w:rPr>
          <w:color w:val="000000" w:themeColor="text1"/>
        </w:rPr>
        <w:t>Zuchtausschuss</w:t>
      </w:r>
      <w:bookmarkEnd w:id="7"/>
    </w:p>
    <w:p w14:paraId="639FAF2E" w14:textId="69715526" w:rsidR="00DA1363" w:rsidRPr="00A82745" w:rsidRDefault="00DA1363" w:rsidP="00DA1363">
      <w:pPr>
        <w:spacing w:after="0" w:afterAutospacing="0"/>
        <w:rPr>
          <w:bCs/>
          <w:color w:val="000000" w:themeColor="text1"/>
          <w:spacing w:val="1"/>
          <w:lang w:val="de-DE"/>
        </w:rPr>
      </w:pPr>
      <w:r w:rsidRPr="00A82745">
        <w:rPr>
          <w:bCs/>
          <w:color w:val="000000" w:themeColor="text1"/>
          <w:spacing w:val="1"/>
          <w:lang w:val="de-DE"/>
        </w:rPr>
        <w:t xml:space="preserve">Der Zuchtausschuss wird aus den </w:t>
      </w:r>
      <w:r w:rsidR="002D4947" w:rsidRPr="00A82745">
        <w:rPr>
          <w:bCs/>
          <w:color w:val="000000" w:themeColor="text1"/>
          <w:spacing w:val="1"/>
          <w:lang w:val="de-DE"/>
        </w:rPr>
        <w:t>DMC-</w:t>
      </w:r>
      <w:r w:rsidRPr="00A82745">
        <w:rPr>
          <w:bCs/>
          <w:color w:val="000000" w:themeColor="text1"/>
          <w:spacing w:val="1"/>
          <w:lang w:val="de-DE"/>
        </w:rPr>
        <w:t>Zuc</w:t>
      </w:r>
      <w:r w:rsidR="00787325" w:rsidRPr="00A82745">
        <w:rPr>
          <w:bCs/>
          <w:color w:val="000000" w:themeColor="text1"/>
          <w:spacing w:val="1"/>
          <w:lang w:val="de-DE"/>
        </w:rPr>
        <w:t>htwarten</w:t>
      </w:r>
      <w:r w:rsidR="00D670BC" w:rsidRPr="00A82745">
        <w:rPr>
          <w:bCs/>
          <w:color w:val="000000" w:themeColor="text1"/>
          <w:spacing w:val="1"/>
          <w:lang w:val="de-DE"/>
        </w:rPr>
        <w:t>, den Zuchtwart-Anwärtern</w:t>
      </w:r>
      <w:r w:rsidR="00787325" w:rsidRPr="00A82745">
        <w:rPr>
          <w:bCs/>
          <w:color w:val="000000" w:themeColor="text1"/>
          <w:spacing w:val="1"/>
          <w:lang w:val="de-DE"/>
        </w:rPr>
        <w:t xml:space="preserve">, </w:t>
      </w:r>
      <w:r w:rsidRPr="00A82745">
        <w:rPr>
          <w:bCs/>
          <w:color w:val="000000" w:themeColor="text1"/>
          <w:spacing w:val="1"/>
          <w:lang w:val="de-DE"/>
        </w:rPr>
        <w:t>der Zuchtleitung</w:t>
      </w:r>
      <w:r w:rsidR="00787325" w:rsidRPr="00A82745">
        <w:rPr>
          <w:bCs/>
          <w:color w:val="000000" w:themeColor="text1"/>
          <w:spacing w:val="1"/>
          <w:lang w:val="de-DE"/>
        </w:rPr>
        <w:t xml:space="preserve"> und dem Körmeisterobmann</w:t>
      </w:r>
      <w:r w:rsidRPr="00A82745">
        <w:rPr>
          <w:bCs/>
          <w:color w:val="000000" w:themeColor="text1"/>
          <w:spacing w:val="1"/>
          <w:lang w:val="de-DE"/>
        </w:rPr>
        <w:t xml:space="preserve"> gebildet.</w:t>
      </w:r>
      <w:r w:rsidR="00BB0327" w:rsidRPr="00A82745">
        <w:rPr>
          <w:bCs/>
          <w:color w:val="000000" w:themeColor="text1"/>
          <w:spacing w:val="1"/>
          <w:lang w:val="de-DE"/>
        </w:rPr>
        <w:t xml:space="preserve"> Die Mitglieder des geschäftsführenden Vorstandes sind zur Teilnahme an den Sitzungen des Zuchtausschusses berechtigt; sie haben jedoch kein Stimmrecht.</w:t>
      </w:r>
      <w:r w:rsidRPr="00A82745">
        <w:rPr>
          <w:bCs/>
          <w:color w:val="000000" w:themeColor="text1"/>
          <w:spacing w:val="1"/>
          <w:lang w:val="de-DE"/>
        </w:rPr>
        <w:t xml:space="preserve"> Weitere Personen können beratend hinzugezogen werden</w:t>
      </w:r>
      <w:r w:rsidR="0063462F" w:rsidRPr="00A82745">
        <w:rPr>
          <w:bCs/>
          <w:color w:val="000000" w:themeColor="text1"/>
          <w:spacing w:val="1"/>
          <w:lang w:val="de-DE"/>
        </w:rPr>
        <w:t xml:space="preserve"> – auch diese Personen haben kein Stimmrecht</w:t>
      </w:r>
      <w:r w:rsidRPr="00A82745">
        <w:rPr>
          <w:bCs/>
          <w:color w:val="000000" w:themeColor="text1"/>
          <w:spacing w:val="1"/>
          <w:lang w:val="de-DE"/>
        </w:rPr>
        <w:t>.</w:t>
      </w:r>
      <w:r w:rsidR="00787325" w:rsidRPr="00A82745">
        <w:rPr>
          <w:bCs/>
          <w:color w:val="000000" w:themeColor="text1"/>
          <w:spacing w:val="1"/>
          <w:lang w:val="de-DE"/>
        </w:rPr>
        <w:t xml:space="preserve"> Der Vorsitz des Zuchtausschusses liegt beim Zuchtleiter.</w:t>
      </w:r>
    </w:p>
    <w:p w14:paraId="00106C14" w14:textId="2272312C" w:rsidR="00A353B9" w:rsidRPr="00A82745" w:rsidRDefault="00A353B9" w:rsidP="00DA1363">
      <w:pPr>
        <w:spacing w:after="0" w:afterAutospacing="0"/>
        <w:rPr>
          <w:bCs/>
          <w:color w:val="000000" w:themeColor="text1"/>
          <w:spacing w:val="1"/>
          <w:lang w:val="de-DE"/>
        </w:rPr>
      </w:pPr>
      <w:r w:rsidRPr="00A82745">
        <w:rPr>
          <w:bCs/>
          <w:color w:val="000000" w:themeColor="text1"/>
          <w:spacing w:val="1"/>
          <w:lang w:val="de-DE"/>
        </w:rPr>
        <w:t>Der Zuchtausschuss besteht aus im Bereich der Kynologie erfahrenen Personen.</w:t>
      </w:r>
    </w:p>
    <w:p w14:paraId="705EFAE1" w14:textId="62D517DC" w:rsidR="00F76283" w:rsidRPr="00A82745" w:rsidRDefault="00BB0327" w:rsidP="00DA1363">
      <w:pPr>
        <w:spacing w:after="0" w:afterAutospacing="0"/>
        <w:rPr>
          <w:bCs/>
          <w:color w:val="000000" w:themeColor="text1"/>
          <w:spacing w:val="1"/>
          <w:lang w:val="de-DE"/>
        </w:rPr>
      </w:pPr>
      <w:r w:rsidRPr="00A82745">
        <w:rPr>
          <w:bCs/>
          <w:color w:val="000000" w:themeColor="text1"/>
          <w:spacing w:val="1"/>
          <w:lang w:val="de-DE"/>
        </w:rPr>
        <w:t xml:space="preserve">Der Zuchtausschuss fasst seine Beschlüsse in Sitzungen, die mindestens einmal </w:t>
      </w:r>
      <w:r w:rsidR="0063462F" w:rsidRPr="00A82745">
        <w:rPr>
          <w:bCs/>
          <w:color w:val="000000" w:themeColor="text1"/>
          <w:spacing w:val="1"/>
          <w:lang w:val="de-DE"/>
        </w:rPr>
        <w:t xml:space="preserve">im Quartal </w:t>
      </w:r>
      <w:r w:rsidRPr="00A82745">
        <w:rPr>
          <w:bCs/>
          <w:color w:val="000000" w:themeColor="text1"/>
          <w:spacing w:val="1"/>
          <w:lang w:val="de-DE"/>
        </w:rPr>
        <w:t>stattfinden.</w:t>
      </w:r>
      <w:r w:rsidR="0063462F" w:rsidRPr="00A82745">
        <w:rPr>
          <w:bCs/>
          <w:color w:val="000000" w:themeColor="text1"/>
          <w:spacing w:val="1"/>
          <w:lang w:val="de-DE"/>
        </w:rPr>
        <w:t xml:space="preserve"> Diese Sitzungen können als Präsenzveranstaltung, oder als Onlinemeeting durchgeführt werden.</w:t>
      </w:r>
      <w:r w:rsidRPr="00A82745">
        <w:rPr>
          <w:bCs/>
          <w:color w:val="000000" w:themeColor="text1"/>
          <w:spacing w:val="1"/>
          <w:lang w:val="de-DE"/>
        </w:rPr>
        <w:t xml:space="preserve"> </w:t>
      </w:r>
      <w:r w:rsidR="0063462F" w:rsidRPr="00A82745">
        <w:rPr>
          <w:bCs/>
          <w:color w:val="000000" w:themeColor="text1"/>
          <w:spacing w:val="1"/>
          <w:lang w:val="de-DE"/>
        </w:rPr>
        <w:t xml:space="preserve">Der Zuchtausschuss </w:t>
      </w:r>
      <w:r w:rsidRPr="00A82745">
        <w:rPr>
          <w:bCs/>
          <w:color w:val="000000" w:themeColor="text1"/>
          <w:spacing w:val="1"/>
          <w:lang w:val="de-DE"/>
        </w:rPr>
        <w:t>ist beschlussfähig, wenn der Zuchtleiter oder der Körmeisterobmann und mindestens drei weitere</w:t>
      </w:r>
      <w:r w:rsidR="0063462F" w:rsidRPr="00A82745">
        <w:rPr>
          <w:bCs/>
          <w:color w:val="000000" w:themeColor="text1"/>
          <w:spacing w:val="1"/>
          <w:lang w:val="de-DE"/>
        </w:rPr>
        <w:t xml:space="preserve"> stimmberechtigte</w:t>
      </w:r>
      <w:r w:rsidRPr="00A82745">
        <w:rPr>
          <w:bCs/>
          <w:color w:val="000000" w:themeColor="text1"/>
          <w:spacing w:val="1"/>
          <w:lang w:val="de-DE"/>
        </w:rPr>
        <w:t xml:space="preserve"> Mitglieder anwesend sind. Die Sitzungen des Zuchtausschusses werden vom Zuchtleiter oder im Abwesenheitsfall vom Körmeisterobmann geleitet. Bei Stimmengleichheit entscheidet die Stimme des Sitzungsleiters. Der Zuchtausschuss kann Beschlüsse auch schriftlich, telefonisch, per Telefax oder E-Mail fassen, wenn kein Ausschussmitglied diesem Verfahren widerspricht.</w:t>
      </w:r>
      <w:r w:rsidR="00957665" w:rsidRPr="00A82745">
        <w:rPr>
          <w:bCs/>
          <w:color w:val="000000" w:themeColor="text1"/>
          <w:spacing w:val="1"/>
          <w:lang w:val="de-DE"/>
        </w:rPr>
        <w:t xml:space="preserve"> Über die Sitzungen des Zuchtausschusses ist ein Protokoll zu verfassen welches dem Gesamtvorstand spätestens 14 Tage nach Sitzung </w:t>
      </w:r>
      <w:r w:rsidR="005E073D" w:rsidRPr="00A82745">
        <w:rPr>
          <w:bCs/>
          <w:color w:val="000000" w:themeColor="text1"/>
          <w:spacing w:val="1"/>
          <w:lang w:val="de-DE"/>
        </w:rPr>
        <w:t xml:space="preserve">durch den Sitzungsleiter </w:t>
      </w:r>
      <w:r w:rsidR="00957665" w:rsidRPr="00A82745">
        <w:rPr>
          <w:bCs/>
          <w:color w:val="000000" w:themeColor="text1"/>
          <w:spacing w:val="1"/>
          <w:lang w:val="de-DE"/>
        </w:rPr>
        <w:t>zur Verfügung gestellt werden muss. Gleiches gilt für Beschlüsse, die durch den Zuchtausschuss getroffen werden.</w:t>
      </w:r>
    </w:p>
    <w:p w14:paraId="57CF79BD" w14:textId="3E7D0925" w:rsidR="00881B26" w:rsidRPr="00A82745" w:rsidRDefault="00881B26" w:rsidP="00DA1363">
      <w:pPr>
        <w:spacing w:after="0" w:afterAutospacing="0"/>
        <w:rPr>
          <w:bCs/>
          <w:color w:val="000000" w:themeColor="text1"/>
          <w:spacing w:val="1"/>
          <w:lang w:val="de-DE"/>
        </w:rPr>
      </w:pPr>
    </w:p>
    <w:p w14:paraId="5DD4B478" w14:textId="69C727C4" w:rsidR="00881B26" w:rsidRPr="00A82745" w:rsidRDefault="0061686E" w:rsidP="0061686E">
      <w:pPr>
        <w:pStyle w:val="berschrift2"/>
        <w:rPr>
          <w:color w:val="000000" w:themeColor="text1"/>
        </w:rPr>
      </w:pPr>
      <w:bookmarkStart w:id="8" w:name="_Toc97315049"/>
      <w:r w:rsidRPr="00A82745">
        <w:rPr>
          <w:color w:val="000000" w:themeColor="text1"/>
        </w:rPr>
        <w:t xml:space="preserve">3.6 </w:t>
      </w:r>
      <w:r w:rsidR="00881B26" w:rsidRPr="00A82745">
        <w:rPr>
          <w:color w:val="000000" w:themeColor="text1"/>
        </w:rPr>
        <w:t>Züchterversammlung</w:t>
      </w:r>
      <w:bookmarkEnd w:id="8"/>
    </w:p>
    <w:p w14:paraId="6818C298" w14:textId="499463A5" w:rsidR="00881B26" w:rsidRPr="00A82745" w:rsidRDefault="0061686E" w:rsidP="00881B26">
      <w:pPr>
        <w:pStyle w:val="Default"/>
        <w:rPr>
          <w:rFonts w:ascii="Calibri" w:hAnsi="Calibri" w:cs="Calibri"/>
          <w:color w:val="000000" w:themeColor="text1"/>
          <w:sz w:val="23"/>
          <w:szCs w:val="23"/>
        </w:rPr>
      </w:pPr>
      <w:r w:rsidRPr="00A82745">
        <w:rPr>
          <w:rFonts w:ascii="Calibri" w:hAnsi="Calibri" w:cs="Calibri"/>
          <w:color w:val="000000" w:themeColor="text1"/>
          <w:sz w:val="23"/>
          <w:szCs w:val="23"/>
        </w:rPr>
        <w:t>Die Züchterversammlung besteht aus allen Züchtern, die</w:t>
      </w:r>
      <w:r w:rsidR="00A27DE2" w:rsidRPr="00A82745">
        <w:rPr>
          <w:rFonts w:ascii="Calibri" w:hAnsi="Calibri" w:cs="Calibri"/>
          <w:color w:val="000000" w:themeColor="text1"/>
          <w:sz w:val="23"/>
          <w:szCs w:val="23"/>
        </w:rPr>
        <w:t xml:space="preserve"> Mitglied in DMC sind und</w:t>
      </w:r>
      <w:r w:rsidRPr="00A82745">
        <w:rPr>
          <w:rFonts w:ascii="Calibri" w:hAnsi="Calibri" w:cs="Calibri"/>
          <w:color w:val="000000" w:themeColor="text1"/>
          <w:sz w:val="23"/>
          <w:szCs w:val="23"/>
        </w:rPr>
        <w:t xml:space="preserve"> ihre </w:t>
      </w:r>
      <w:r w:rsidR="00A27DE2" w:rsidRPr="00A82745">
        <w:rPr>
          <w:rFonts w:ascii="Calibri" w:hAnsi="Calibri" w:cs="Calibri"/>
          <w:color w:val="000000" w:themeColor="text1"/>
          <w:sz w:val="23"/>
          <w:szCs w:val="23"/>
        </w:rPr>
        <w:t>Zuchtstätte im</w:t>
      </w:r>
      <w:r w:rsidRPr="00A82745">
        <w:rPr>
          <w:rFonts w:ascii="Calibri" w:hAnsi="Calibri" w:cs="Calibri"/>
          <w:color w:val="000000" w:themeColor="text1"/>
          <w:sz w:val="23"/>
          <w:szCs w:val="23"/>
        </w:rPr>
        <w:t xml:space="preserve"> DMC </w:t>
      </w:r>
      <w:r w:rsidR="00A27DE2" w:rsidRPr="00A82745">
        <w:rPr>
          <w:rFonts w:ascii="Calibri" w:hAnsi="Calibri" w:cs="Calibri"/>
          <w:color w:val="000000" w:themeColor="text1"/>
          <w:sz w:val="23"/>
          <w:szCs w:val="23"/>
        </w:rPr>
        <w:t xml:space="preserve">angemeldet </w:t>
      </w:r>
      <w:r w:rsidRPr="00A82745">
        <w:rPr>
          <w:rFonts w:ascii="Calibri" w:hAnsi="Calibri" w:cs="Calibri"/>
          <w:color w:val="000000" w:themeColor="text1"/>
          <w:sz w:val="23"/>
          <w:szCs w:val="23"/>
        </w:rPr>
        <w:t>haben und somit im DMC züchten</w:t>
      </w:r>
      <w:r w:rsidR="00575D2C" w:rsidRPr="00A82745">
        <w:rPr>
          <w:rFonts w:ascii="Calibri" w:hAnsi="Calibri" w:cs="Calibri"/>
          <w:color w:val="000000" w:themeColor="text1"/>
          <w:sz w:val="23"/>
          <w:szCs w:val="23"/>
        </w:rPr>
        <w:t>,</w:t>
      </w:r>
      <w:r w:rsidR="00A27DE2" w:rsidRPr="00A82745">
        <w:rPr>
          <w:rFonts w:ascii="Calibri" w:hAnsi="Calibri" w:cs="Calibri"/>
          <w:color w:val="000000" w:themeColor="text1"/>
          <w:sz w:val="23"/>
          <w:szCs w:val="23"/>
        </w:rPr>
        <w:t xml:space="preserve"> sowie aus </w:t>
      </w:r>
      <w:proofErr w:type="spellStart"/>
      <w:r w:rsidR="00A27DE2" w:rsidRPr="00A82745">
        <w:rPr>
          <w:rFonts w:ascii="Calibri" w:hAnsi="Calibri" w:cs="Calibri"/>
          <w:color w:val="000000" w:themeColor="text1"/>
          <w:sz w:val="23"/>
          <w:szCs w:val="23"/>
        </w:rPr>
        <w:t>Deckrüdenbesitzern</w:t>
      </w:r>
      <w:proofErr w:type="spellEnd"/>
      <w:r w:rsidR="00575D2C" w:rsidRPr="00A82745">
        <w:rPr>
          <w:rFonts w:ascii="Calibri" w:hAnsi="Calibri" w:cs="Calibri"/>
          <w:color w:val="000000" w:themeColor="text1"/>
          <w:sz w:val="23"/>
          <w:szCs w:val="23"/>
        </w:rPr>
        <w:t>, die Mitglied im DMC sind und</w:t>
      </w:r>
      <w:r w:rsidR="00A27DE2" w:rsidRPr="00A82745">
        <w:rPr>
          <w:rFonts w:ascii="Calibri" w:hAnsi="Calibri" w:cs="Calibri"/>
          <w:color w:val="000000" w:themeColor="text1"/>
          <w:sz w:val="23"/>
          <w:szCs w:val="23"/>
        </w:rPr>
        <w:t xml:space="preserve"> deren Rüden eine Zuchtzulassung durch den DMC erteilt wurde</w:t>
      </w:r>
      <w:r w:rsidRPr="00A82745">
        <w:rPr>
          <w:rFonts w:ascii="Calibri" w:hAnsi="Calibri" w:cs="Calibri"/>
          <w:color w:val="000000" w:themeColor="text1"/>
          <w:sz w:val="23"/>
          <w:szCs w:val="23"/>
        </w:rPr>
        <w:t>.</w:t>
      </w:r>
      <w:r w:rsidRPr="00A82745">
        <w:rPr>
          <w:color w:val="000000" w:themeColor="text1"/>
        </w:rPr>
        <w:t xml:space="preserve"> </w:t>
      </w:r>
      <w:r w:rsidR="00881B26" w:rsidRPr="00A82745">
        <w:rPr>
          <w:rFonts w:ascii="Calibri" w:hAnsi="Calibri" w:cs="Calibri"/>
          <w:color w:val="000000" w:themeColor="text1"/>
          <w:sz w:val="23"/>
          <w:szCs w:val="23"/>
        </w:rPr>
        <w:t>Sie muss alle 2 Jahre durch die Zuchtleitung einberufen werden und wird durch den Zuchtausschuss</w:t>
      </w:r>
      <w:r w:rsidR="00575D2C" w:rsidRPr="00A82745">
        <w:rPr>
          <w:rFonts w:ascii="Calibri" w:hAnsi="Calibri" w:cs="Calibri"/>
          <w:color w:val="000000" w:themeColor="text1"/>
          <w:sz w:val="23"/>
          <w:szCs w:val="23"/>
        </w:rPr>
        <w:t xml:space="preserve"> vorbereitet und</w:t>
      </w:r>
      <w:r w:rsidR="00881B26" w:rsidRPr="00A82745">
        <w:rPr>
          <w:rFonts w:ascii="Calibri" w:hAnsi="Calibri" w:cs="Calibri"/>
          <w:color w:val="000000" w:themeColor="text1"/>
          <w:sz w:val="23"/>
          <w:szCs w:val="23"/>
        </w:rPr>
        <w:t xml:space="preserve"> geleitet. Hier sollen alle anstehenden züchterischen Probleme besprochen und die Züchter und </w:t>
      </w:r>
      <w:proofErr w:type="spellStart"/>
      <w:r w:rsidR="00881B26" w:rsidRPr="00A82745">
        <w:rPr>
          <w:rFonts w:ascii="Calibri" w:hAnsi="Calibri" w:cs="Calibri"/>
          <w:color w:val="000000" w:themeColor="text1"/>
          <w:sz w:val="23"/>
          <w:szCs w:val="23"/>
        </w:rPr>
        <w:t>Deckrüdenbesitzer</w:t>
      </w:r>
      <w:proofErr w:type="spellEnd"/>
      <w:r w:rsidR="00881B26" w:rsidRPr="00A82745">
        <w:rPr>
          <w:rFonts w:ascii="Calibri" w:hAnsi="Calibri" w:cs="Calibri"/>
          <w:color w:val="000000" w:themeColor="text1"/>
          <w:sz w:val="23"/>
          <w:szCs w:val="23"/>
        </w:rPr>
        <w:t xml:space="preserve"> in </w:t>
      </w:r>
      <w:proofErr w:type="spellStart"/>
      <w:r w:rsidR="00881B26" w:rsidRPr="00A82745">
        <w:rPr>
          <w:rFonts w:ascii="Calibri" w:hAnsi="Calibri" w:cs="Calibri"/>
          <w:color w:val="000000" w:themeColor="text1"/>
          <w:sz w:val="23"/>
          <w:szCs w:val="23"/>
        </w:rPr>
        <w:t>kynologi</w:t>
      </w:r>
      <w:r w:rsidRPr="00A82745">
        <w:rPr>
          <w:rFonts w:ascii="Calibri" w:hAnsi="Calibri" w:cs="Calibri"/>
          <w:color w:val="000000" w:themeColor="text1"/>
          <w:sz w:val="23"/>
          <w:szCs w:val="23"/>
        </w:rPr>
        <w:t>schen</w:t>
      </w:r>
      <w:proofErr w:type="spellEnd"/>
      <w:r w:rsidRPr="00A82745">
        <w:rPr>
          <w:rFonts w:ascii="Calibri" w:hAnsi="Calibri" w:cs="Calibri"/>
          <w:color w:val="000000" w:themeColor="text1"/>
          <w:sz w:val="23"/>
          <w:szCs w:val="23"/>
        </w:rPr>
        <w:t xml:space="preserve"> Themen informiert werden.</w:t>
      </w:r>
    </w:p>
    <w:p w14:paraId="18EE2E2B" w14:textId="380124D6" w:rsidR="00881B26" w:rsidRPr="00A82745" w:rsidRDefault="00881B26" w:rsidP="00881B26">
      <w:pPr>
        <w:pStyle w:val="Default"/>
        <w:rPr>
          <w:rFonts w:ascii="Calibri" w:hAnsi="Calibri" w:cs="Calibri"/>
          <w:color w:val="000000" w:themeColor="text1"/>
          <w:sz w:val="23"/>
          <w:szCs w:val="23"/>
        </w:rPr>
      </w:pPr>
      <w:r w:rsidRPr="00A82745">
        <w:rPr>
          <w:rFonts w:ascii="Calibri" w:hAnsi="Calibri" w:cs="Calibri"/>
          <w:color w:val="000000" w:themeColor="text1"/>
          <w:sz w:val="23"/>
          <w:szCs w:val="23"/>
        </w:rPr>
        <w:lastRenderedPageBreak/>
        <w:t>Die Züchterversammlung wählt die Züchtervertretung und schlägt Kandidaten für die Züchtervertretung zur Wahl</w:t>
      </w:r>
      <w:r w:rsidR="00575D2C" w:rsidRPr="00A82745">
        <w:rPr>
          <w:rFonts w:ascii="Calibri" w:hAnsi="Calibri" w:cs="Calibri"/>
          <w:color w:val="000000" w:themeColor="text1"/>
          <w:sz w:val="23"/>
          <w:szCs w:val="23"/>
        </w:rPr>
        <w:t xml:space="preserve"> vor Bildung des Wahlausschusses</w:t>
      </w:r>
      <w:r w:rsidRPr="00A82745">
        <w:rPr>
          <w:rFonts w:ascii="Calibri" w:hAnsi="Calibri" w:cs="Calibri"/>
          <w:color w:val="000000" w:themeColor="text1"/>
          <w:sz w:val="23"/>
          <w:szCs w:val="23"/>
        </w:rPr>
        <w:t xml:space="preserve"> in der Züchterversammlung vor.</w:t>
      </w:r>
    </w:p>
    <w:p w14:paraId="046DDF26" w14:textId="77777777" w:rsidR="00881B26" w:rsidRPr="00A82745" w:rsidRDefault="00881B26" w:rsidP="00881B26">
      <w:pPr>
        <w:pStyle w:val="Default"/>
        <w:rPr>
          <w:rFonts w:ascii="Calibri" w:hAnsi="Calibri" w:cs="Calibri"/>
          <w:color w:val="000000" w:themeColor="text1"/>
          <w:sz w:val="23"/>
          <w:szCs w:val="23"/>
        </w:rPr>
      </w:pPr>
      <w:r w:rsidRPr="00A82745">
        <w:rPr>
          <w:rFonts w:ascii="Calibri" w:hAnsi="Calibri" w:cs="Calibri"/>
          <w:color w:val="000000" w:themeColor="text1"/>
          <w:sz w:val="23"/>
          <w:szCs w:val="23"/>
        </w:rPr>
        <w:t xml:space="preserve">Teilnahmeberechtigt sind die Mitglieder aller Vereinsorgane, sowie interessierte Mitglieder. </w:t>
      </w:r>
    </w:p>
    <w:p w14:paraId="061658C6" w14:textId="50CE02A7" w:rsidR="00881B26" w:rsidRPr="00A82745" w:rsidRDefault="00881B26" w:rsidP="00881B26">
      <w:pPr>
        <w:pStyle w:val="Default"/>
        <w:rPr>
          <w:rFonts w:ascii="Calibri" w:hAnsi="Calibri" w:cs="Calibri"/>
          <w:color w:val="000000" w:themeColor="text1"/>
          <w:sz w:val="23"/>
          <w:szCs w:val="23"/>
        </w:rPr>
      </w:pPr>
      <w:r w:rsidRPr="00A82745">
        <w:rPr>
          <w:rFonts w:ascii="Calibri" w:hAnsi="Calibri" w:cs="Calibri"/>
          <w:color w:val="000000" w:themeColor="text1"/>
          <w:sz w:val="23"/>
          <w:szCs w:val="23"/>
        </w:rPr>
        <w:t>Stimmberechtigt auf der Züchterversammlung sind</w:t>
      </w:r>
      <w:r w:rsidR="0061686E" w:rsidRPr="00A82745">
        <w:rPr>
          <w:rFonts w:ascii="Calibri" w:hAnsi="Calibri" w:cs="Calibri"/>
          <w:color w:val="000000" w:themeColor="text1"/>
          <w:sz w:val="23"/>
          <w:szCs w:val="23"/>
        </w:rPr>
        <w:t xml:space="preserve"> nur die</w:t>
      </w:r>
      <w:r w:rsidRPr="00A82745">
        <w:rPr>
          <w:rFonts w:ascii="Calibri" w:hAnsi="Calibri" w:cs="Calibri"/>
          <w:color w:val="000000" w:themeColor="text1"/>
          <w:sz w:val="23"/>
          <w:szCs w:val="23"/>
        </w:rPr>
        <w:t xml:space="preserve"> Züchter</w:t>
      </w:r>
      <w:r w:rsidR="0061686E" w:rsidRPr="00A82745">
        <w:rPr>
          <w:rFonts w:ascii="Calibri" w:hAnsi="Calibri" w:cs="Calibri"/>
          <w:color w:val="000000" w:themeColor="text1"/>
          <w:sz w:val="23"/>
          <w:szCs w:val="23"/>
        </w:rPr>
        <w:t>.</w:t>
      </w:r>
    </w:p>
    <w:p w14:paraId="56661060" w14:textId="0C03C87D" w:rsidR="00881B26" w:rsidRPr="00A82745" w:rsidRDefault="00881B26" w:rsidP="005E073D">
      <w:pPr>
        <w:rPr>
          <w:rFonts w:ascii="Calibri" w:hAnsi="Calibri" w:cs="Calibri"/>
          <w:color w:val="000000" w:themeColor="text1"/>
          <w:sz w:val="23"/>
          <w:szCs w:val="23"/>
          <w:lang w:val="de-DE"/>
        </w:rPr>
      </w:pPr>
      <w:r w:rsidRPr="00A82745">
        <w:rPr>
          <w:rFonts w:ascii="Calibri" w:hAnsi="Calibri" w:cs="Calibri"/>
          <w:color w:val="000000" w:themeColor="text1"/>
          <w:sz w:val="23"/>
          <w:szCs w:val="23"/>
          <w:lang w:val="de-DE"/>
        </w:rPr>
        <w:t>Zuchtgemeinschaften haben bei Abstimmungen nur eine Stimme, auch wenn mehrere Personen als Gemeinschaft in die Zwingerkarte eingetragen und Mitglied im DMC sind.</w:t>
      </w:r>
    </w:p>
    <w:p w14:paraId="2A57E930" w14:textId="5E78F9B9" w:rsidR="00881B26" w:rsidRPr="00A82745" w:rsidRDefault="0061686E" w:rsidP="0061686E">
      <w:pPr>
        <w:pStyle w:val="berschrift2"/>
        <w:rPr>
          <w:color w:val="000000" w:themeColor="text1"/>
        </w:rPr>
      </w:pPr>
      <w:bookmarkStart w:id="9" w:name="_Toc97315050"/>
      <w:r w:rsidRPr="00A82745">
        <w:rPr>
          <w:color w:val="000000" w:themeColor="text1"/>
        </w:rPr>
        <w:t xml:space="preserve">3.7 </w:t>
      </w:r>
      <w:r w:rsidR="00881B26" w:rsidRPr="00A82745">
        <w:rPr>
          <w:color w:val="000000" w:themeColor="text1"/>
        </w:rPr>
        <w:t>Züchtervertretung</w:t>
      </w:r>
      <w:bookmarkEnd w:id="9"/>
    </w:p>
    <w:p w14:paraId="016CB949" w14:textId="2028257E" w:rsidR="00881B26" w:rsidRPr="00A82745" w:rsidRDefault="00881B26" w:rsidP="00881B26">
      <w:pPr>
        <w:pStyle w:val="Default"/>
        <w:rPr>
          <w:rFonts w:ascii="Calibri" w:hAnsi="Calibri" w:cs="Calibri"/>
          <w:color w:val="000000" w:themeColor="text1"/>
          <w:sz w:val="23"/>
          <w:szCs w:val="23"/>
        </w:rPr>
      </w:pPr>
      <w:r w:rsidRPr="00A82745">
        <w:rPr>
          <w:rFonts w:ascii="Calibri" w:hAnsi="Calibri" w:cs="Calibri"/>
          <w:color w:val="000000" w:themeColor="text1"/>
          <w:sz w:val="23"/>
          <w:szCs w:val="23"/>
        </w:rPr>
        <w:t xml:space="preserve">Die Züchtervertretung besteht aus 5 Mitgliedern. Diese werden durch die Züchterversammlung auf die Dauer von </w:t>
      </w:r>
      <w:r w:rsidR="00626843" w:rsidRPr="00A82745">
        <w:rPr>
          <w:rFonts w:ascii="Calibri" w:hAnsi="Calibri" w:cs="Calibri"/>
          <w:color w:val="000000" w:themeColor="text1"/>
          <w:sz w:val="23"/>
          <w:szCs w:val="23"/>
        </w:rPr>
        <w:t>4</w:t>
      </w:r>
      <w:r w:rsidRPr="00A82745">
        <w:rPr>
          <w:rFonts w:ascii="Calibri" w:hAnsi="Calibri" w:cs="Calibri"/>
          <w:color w:val="000000" w:themeColor="text1"/>
          <w:sz w:val="23"/>
          <w:szCs w:val="23"/>
        </w:rPr>
        <w:t xml:space="preserve"> Jahren gewählt. </w:t>
      </w:r>
      <w:r w:rsidR="0061686E" w:rsidRPr="00A82745">
        <w:rPr>
          <w:rFonts w:ascii="Calibri" w:hAnsi="Calibri" w:cs="Calibri"/>
          <w:color w:val="000000" w:themeColor="text1"/>
          <w:sz w:val="23"/>
          <w:szCs w:val="23"/>
        </w:rPr>
        <w:t>Die Züchtervertretung muss nicht ausschließlich aus Züchtern bestehen, alle anwesenden Mitglieder auf der Züchterversammlung sind wählbar.</w:t>
      </w:r>
    </w:p>
    <w:p w14:paraId="430CE3A3" w14:textId="56391DBE" w:rsidR="00881B26" w:rsidRPr="00A82745" w:rsidRDefault="00881B26" w:rsidP="00881B26">
      <w:pPr>
        <w:pStyle w:val="Default"/>
        <w:rPr>
          <w:rFonts w:ascii="Calibri" w:hAnsi="Calibri" w:cs="Calibri"/>
          <w:color w:val="000000" w:themeColor="text1"/>
          <w:sz w:val="23"/>
          <w:szCs w:val="23"/>
        </w:rPr>
      </w:pPr>
      <w:r w:rsidRPr="00A82745">
        <w:rPr>
          <w:rFonts w:ascii="Calibri" w:hAnsi="Calibri" w:cs="Calibri"/>
          <w:color w:val="000000" w:themeColor="text1"/>
          <w:sz w:val="23"/>
          <w:szCs w:val="23"/>
        </w:rPr>
        <w:t>Zwischen Vorstandschaft, Züchtervertretung und Zuchtausschuss sollen Informationen, die Zucht b</w:t>
      </w:r>
      <w:r w:rsidR="0061686E" w:rsidRPr="00A82745">
        <w:rPr>
          <w:rFonts w:ascii="Calibri" w:hAnsi="Calibri" w:cs="Calibri"/>
          <w:color w:val="000000" w:themeColor="text1"/>
          <w:sz w:val="23"/>
          <w:szCs w:val="23"/>
        </w:rPr>
        <w:t>etreffend, ausgetauscht werden.</w:t>
      </w:r>
    </w:p>
    <w:p w14:paraId="6085ADF2" w14:textId="14AB9658" w:rsidR="00881B26" w:rsidRPr="00A82745" w:rsidRDefault="00881B26" w:rsidP="00881B26">
      <w:pPr>
        <w:pStyle w:val="Default"/>
        <w:rPr>
          <w:rFonts w:ascii="Calibri" w:hAnsi="Calibri" w:cs="Calibri"/>
          <w:color w:val="000000" w:themeColor="text1"/>
          <w:sz w:val="23"/>
          <w:szCs w:val="23"/>
        </w:rPr>
      </w:pPr>
      <w:r w:rsidRPr="00A82745">
        <w:rPr>
          <w:rFonts w:ascii="Calibri" w:hAnsi="Calibri" w:cs="Calibri"/>
          <w:color w:val="000000" w:themeColor="text1"/>
          <w:sz w:val="23"/>
          <w:szCs w:val="23"/>
        </w:rPr>
        <w:t xml:space="preserve">Die Mitglieder der Züchtervertretung dürfen weder der </w:t>
      </w:r>
      <w:proofErr w:type="spellStart"/>
      <w:r w:rsidRPr="00A82745">
        <w:rPr>
          <w:rFonts w:ascii="Calibri" w:hAnsi="Calibri" w:cs="Calibri"/>
          <w:color w:val="000000" w:themeColor="text1"/>
          <w:sz w:val="23"/>
          <w:szCs w:val="23"/>
        </w:rPr>
        <w:t>Zuchtwart</w:t>
      </w:r>
      <w:r w:rsidR="0061686E" w:rsidRPr="00A82745">
        <w:rPr>
          <w:rFonts w:ascii="Calibri" w:hAnsi="Calibri" w:cs="Calibri"/>
          <w:color w:val="000000" w:themeColor="text1"/>
          <w:sz w:val="23"/>
          <w:szCs w:val="23"/>
        </w:rPr>
        <w:t>e</w:t>
      </w:r>
      <w:r w:rsidRPr="00A82745">
        <w:rPr>
          <w:rFonts w:ascii="Calibri" w:hAnsi="Calibri" w:cs="Calibri"/>
          <w:color w:val="000000" w:themeColor="text1"/>
          <w:sz w:val="23"/>
          <w:szCs w:val="23"/>
        </w:rPr>
        <w:t>schaft</w:t>
      </w:r>
      <w:proofErr w:type="spellEnd"/>
      <w:r w:rsidRPr="00A82745">
        <w:rPr>
          <w:rFonts w:ascii="Calibri" w:hAnsi="Calibri" w:cs="Calibri"/>
          <w:color w:val="000000" w:themeColor="text1"/>
          <w:sz w:val="23"/>
          <w:szCs w:val="23"/>
        </w:rPr>
        <w:t>, dem Zuchtausschuss, noch der Vorstandschaft angehören. In jedem Fall soll es sich um Züchter</w:t>
      </w:r>
      <w:r w:rsidR="0061686E" w:rsidRPr="00A82745">
        <w:rPr>
          <w:rFonts w:ascii="Calibri" w:hAnsi="Calibri" w:cs="Calibri"/>
          <w:color w:val="000000" w:themeColor="text1"/>
          <w:sz w:val="23"/>
          <w:szCs w:val="23"/>
        </w:rPr>
        <w:t xml:space="preserve">, </w:t>
      </w:r>
      <w:proofErr w:type="spellStart"/>
      <w:r w:rsidR="0061686E" w:rsidRPr="00A82745">
        <w:rPr>
          <w:rFonts w:ascii="Calibri" w:hAnsi="Calibri" w:cs="Calibri"/>
          <w:color w:val="000000" w:themeColor="text1"/>
          <w:sz w:val="23"/>
          <w:szCs w:val="23"/>
        </w:rPr>
        <w:t>Deckrüdenbesitzer</w:t>
      </w:r>
      <w:proofErr w:type="spellEnd"/>
      <w:r w:rsidR="0061686E" w:rsidRPr="00A82745">
        <w:rPr>
          <w:rFonts w:ascii="Calibri" w:hAnsi="Calibri" w:cs="Calibri"/>
          <w:color w:val="000000" w:themeColor="text1"/>
          <w:sz w:val="23"/>
          <w:szCs w:val="23"/>
        </w:rPr>
        <w:t xml:space="preserve"> oder andere Mitglieder</w:t>
      </w:r>
      <w:r w:rsidRPr="00A82745">
        <w:rPr>
          <w:rFonts w:ascii="Calibri" w:hAnsi="Calibri" w:cs="Calibri"/>
          <w:color w:val="000000" w:themeColor="text1"/>
          <w:sz w:val="23"/>
          <w:szCs w:val="23"/>
        </w:rPr>
        <w:t xml:space="preserve"> handeln, welche sich eingehend mit der in- und ausländischen Literatur der Hundezucht beschäftigt haben.</w:t>
      </w:r>
    </w:p>
    <w:p w14:paraId="26A9B64D" w14:textId="4368E3B5" w:rsidR="00957665" w:rsidRPr="00A82745" w:rsidRDefault="00626843" w:rsidP="00881B26">
      <w:pPr>
        <w:pStyle w:val="Default"/>
        <w:rPr>
          <w:rFonts w:ascii="Calibri" w:hAnsi="Calibri" w:cs="Calibri"/>
          <w:color w:val="000000" w:themeColor="text1"/>
          <w:sz w:val="23"/>
          <w:szCs w:val="23"/>
        </w:rPr>
      </w:pPr>
      <w:r w:rsidRPr="00A82745">
        <w:rPr>
          <w:rFonts w:ascii="Calibri" w:hAnsi="Calibri" w:cs="Calibri"/>
          <w:color w:val="000000" w:themeColor="text1"/>
          <w:sz w:val="23"/>
          <w:szCs w:val="23"/>
        </w:rPr>
        <w:t xml:space="preserve">Die Züchtervertretung hat eine Tagungspflicht </w:t>
      </w:r>
      <w:r w:rsidR="0064508F" w:rsidRPr="00A82745">
        <w:rPr>
          <w:rFonts w:ascii="Calibri" w:hAnsi="Calibri" w:cs="Calibri"/>
          <w:color w:val="000000" w:themeColor="text1"/>
          <w:sz w:val="23"/>
          <w:szCs w:val="23"/>
        </w:rPr>
        <w:t>2-mal</w:t>
      </w:r>
      <w:r w:rsidRPr="00A82745">
        <w:rPr>
          <w:rFonts w:ascii="Calibri" w:hAnsi="Calibri" w:cs="Calibri"/>
          <w:color w:val="000000" w:themeColor="text1"/>
          <w:sz w:val="23"/>
          <w:szCs w:val="23"/>
        </w:rPr>
        <w:t xml:space="preserve"> im Kalenderjahr, welche online oder als Präsenzveranstaltung durchgeführt werden kann.</w:t>
      </w:r>
    </w:p>
    <w:p w14:paraId="363F421C" w14:textId="1869EF28" w:rsidR="00957665" w:rsidRPr="00A82745" w:rsidRDefault="00957665" w:rsidP="00957665">
      <w:pPr>
        <w:pStyle w:val="Default"/>
        <w:rPr>
          <w:rFonts w:ascii="Calibri" w:hAnsi="Calibri" w:cs="Calibri"/>
          <w:color w:val="000000" w:themeColor="text1"/>
          <w:sz w:val="23"/>
          <w:szCs w:val="23"/>
        </w:rPr>
      </w:pPr>
      <w:r w:rsidRPr="00A82745">
        <w:rPr>
          <w:rFonts w:ascii="Calibri" w:hAnsi="Calibri" w:cs="Calibri"/>
          <w:color w:val="000000" w:themeColor="text1"/>
          <w:sz w:val="23"/>
          <w:szCs w:val="23"/>
        </w:rPr>
        <w:t xml:space="preserve">In der ersten Sitzung nach Wahl der Züchtervertretung bestimmen die gewählten Mitglieder aus Ihren </w:t>
      </w:r>
      <w:r w:rsidR="0064508F" w:rsidRPr="00A82745">
        <w:rPr>
          <w:rFonts w:ascii="Calibri" w:hAnsi="Calibri" w:cs="Calibri"/>
          <w:color w:val="000000" w:themeColor="text1"/>
          <w:sz w:val="23"/>
          <w:szCs w:val="23"/>
        </w:rPr>
        <w:t>Reihen</w:t>
      </w:r>
      <w:r w:rsidRPr="00A82745">
        <w:rPr>
          <w:rFonts w:ascii="Calibri" w:hAnsi="Calibri" w:cs="Calibri"/>
          <w:color w:val="000000" w:themeColor="text1"/>
          <w:sz w:val="23"/>
          <w:szCs w:val="23"/>
        </w:rPr>
        <w:t xml:space="preserve"> einen Vorsitzenden. Dieser Vorsitzende bereitet die Sitzungen der Züchtervertretung vor, lädt zu Ihnen ein und leitet die Sitzungen.</w:t>
      </w:r>
    </w:p>
    <w:p w14:paraId="33D7FE85" w14:textId="4FA00067" w:rsidR="00957665" w:rsidRPr="00A82745" w:rsidRDefault="00957665" w:rsidP="00957665">
      <w:pPr>
        <w:pStyle w:val="Default"/>
        <w:rPr>
          <w:rFonts w:ascii="Calibri" w:hAnsi="Calibri" w:cs="Calibri"/>
          <w:color w:val="000000" w:themeColor="text1"/>
          <w:sz w:val="23"/>
          <w:szCs w:val="23"/>
        </w:rPr>
      </w:pPr>
      <w:r w:rsidRPr="00A82745">
        <w:rPr>
          <w:rFonts w:ascii="Calibri" w:hAnsi="Calibri" w:cs="Calibri"/>
          <w:color w:val="000000" w:themeColor="text1"/>
          <w:sz w:val="23"/>
          <w:szCs w:val="23"/>
        </w:rPr>
        <w:t>Die Züchtervertretung ist beschlussfähig, wenn der Vorsitzende sowie mindestens drei weitere stimmberechtigte Mitglieder anwesend sind.</w:t>
      </w:r>
    </w:p>
    <w:p w14:paraId="39A2F1A1" w14:textId="67FB123A" w:rsidR="00626843" w:rsidRPr="00A82745" w:rsidRDefault="00957665" w:rsidP="00957665">
      <w:pPr>
        <w:pStyle w:val="Default"/>
        <w:rPr>
          <w:rFonts w:ascii="Calibri" w:hAnsi="Calibri" w:cs="Calibri"/>
          <w:color w:val="000000" w:themeColor="text1"/>
          <w:sz w:val="23"/>
          <w:szCs w:val="23"/>
        </w:rPr>
      </w:pPr>
      <w:r w:rsidRPr="00A82745">
        <w:rPr>
          <w:rFonts w:ascii="Calibri" w:hAnsi="Calibri" w:cs="Calibri"/>
          <w:color w:val="000000" w:themeColor="text1"/>
          <w:sz w:val="23"/>
          <w:szCs w:val="23"/>
        </w:rPr>
        <w:t xml:space="preserve">Bei Stimmengleichheit entscheidet die Stimme des Sitzungsleiters. Die Züchtervertretung kann Beschlüsse auch schriftlich, telefonisch, per Telefax oder E-Mail fassen, wenn kein Ausschussmitglied diesem Verfahren </w:t>
      </w:r>
      <w:r w:rsidR="0064508F" w:rsidRPr="00A82745">
        <w:rPr>
          <w:rFonts w:ascii="Calibri" w:hAnsi="Calibri" w:cs="Calibri"/>
          <w:color w:val="000000" w:themeColor="text1"/>
          <w:sz w:val="23"/>
          <w:szCs w:val="23"/>
        </w:rPr>
        <w:t>widerspricht. Über</w:t>
      </w:r>
      <w:r w:rsidRPr="00A82745">
        <w:rPr>
          <w:rFonts w:ascii="Calibri" w:hAnsi="Calibri" w:cs="Calibri"/>
          <w:color w:val="000000" w:themeColor="text1"/>
          <w:sz w:val="23"/>
          <w:szCs w:val="23"/>
        </w:rPr>
        <w:t xml:space="preserve"> die Beschlüsse der Züchtervertretung ist ein Protokoll zu verfassen welches der </w:t>
      </w:r>
      <w:r w:rsidR="00626843" w:rsidRPr="00A82745">
        <w:rPr>
          <w:rFonts w:ascii="Calibri" w:hAnsi="Calibri" w:cs="Calibri"/>
          <w:color w:val="000000" w:themeColor="text1"/>
          <w:sz w:val="23"/>
          <w:szCs w:val="23"/>
        </w:rPr>
        <w:t>Zuchtleitung</w:t>
      </w:r>
      <w:r w:rsidRPr="00A82745">
        <w:rPr>
          <w:rFonts w:ascii="Calibri" w:hAnsi="Calibri" w:cs="Calibri"/>
          <w:color w:val="000000" w:themeColor="text1"/>
          <w:sz w:val="23"/>
          <w:szCs w:val="23"/>
        </w:rPr>
        <w:t xml:space="preserve"> spätestens 14 Tage nach Beschlussfassung zur Verfügung gestellt werden muss.</w:t>
      </w:r>
    </w:p>
    <w:p w14:paraId="110EF21E" w14:textId="77777777" w:rsidR="00C2041B" w:rsidRPr="00A82745" w:rsidRDefault="00AF0E95" w:rsidP="00DA1363">
      <w:pPr>
        <w:pStyle w:val="berschrift1"/>
        <w:rPr>
          <w:color w:val="000000" w:themeColor="text1"/>
          <w:lang w:val="de-DE"/>
        </w:rPr>
      </w:pPr>
      <w:bookmarkStart w:id="10" w:name="_Toc97315051"/>
      <w:r w:rsidRPr="00A82745">
        <w:rPr>
          <w:rFonts w:eastAsia="Arial"/>
          <w:color w:val="000000" w:themeColor="text1"/>
          <w:lang w:val="de-DE"/>
        </w:rPr>
        <w:t>§</w:t>
      </w:r>
      <w:r w:rsidRPr="00A82745">
        <w:rPr>
          <w:rFonts w:eastAsia="Arial"/>
          <w:color w:val="000000" w:themeColor="text1"/>
          <w:spacing w:val="-2"/>
          <w:lang w:val="de-DE"/>
        </w:rPr>
        <w:t xml:space="preserve"> </w:t>
      </w:r>
      <w:r w:rsidRPr="00A82745">
        <w:rPr>
          <w:rFonts w:eastAsia="Arial"/>
          <w:color w:val="000000" w:themeColor="text1"/>
          <w:lang w:val="de-DE"/>
        </w:rPr>
        <w:t>4</w:t>
      </w:r>
      <w:r w:rsidRPr="00A82745">
        <w:rPr>
          <w:rFonts w:eastAsia="Arial"/>
          <w:color w:val="000000" w:themeColor="text1"/>
          <w:lang w:val="de-DE"/>
        </w:rPr>
        <w:tab/>
      </w:r>
      <w:r w:rsidR="00C2041B" w:rsidRPr="00A82745">
        <w:rPr>
          <w:color w:val="000000" w:themeColor="text1"/>
          <w:lang w:val="de-DE"/>
        </w:rPr>
        <w:t>Aufgaben</w:t>
      </w:r>
      <w:bookmarkEnd w:id="10"/>
    </w:p>
    <w:p w14:paraId="056B1AE2" w14:textId="77777777" w:rsidR="00C2041B" w:rsidRPr="00A82745" w:rsidRDefault="00DA1363" w:rsidP="00C2041B">
      <w:pPr>
        <w:pStyle w:val="berschrift2"/>
        <w:rPr>
          <w:color w:val="000000" w:themeColor="text1"/>
        </w:rPr>
      </w:pPr>
      <w:bookmarkStart w:id="11" w:name="_Toc97315052"/>
      <w:r w:rsidRPr="00A82745">
        <w:rPr>
          <w:color w:val="000000" w:themeColor="text1"/>
        </w:rPr>
        <w:t>4</w:t>
      </w:r>
      <w:r w:rsidR="00C2041B" w:rsidRPr="00A82745">
        <w:rPr>
          <w:color w:val="000000" w:themeColor="text1"/>
        </w:rPr>
        <w:t>.1 Aufgaben der Zuchtwarte</w:t>
      </w:r>
      <w:r w:rsidR="00A93109" w:rsidRPr="00A82745">
        <w:rPr>
          <w:color w:val="000000" w:themeColor="text1"/>
        </w:rPr>
        <w:t xml:space="preserve"> im Einzelnen</w:t>
      </w:r>
      <w:bookmarkEnd w:id="11"/>
    </w:p>
    <w:p w14:paraId="78F2F0C9" w14:textId="740C341B" w:rsidR="00C2041B" w:rsidRPr="00A82745" w:rsidRDefault="00DA1363" w:rsidP="0089380D">
      <w:pPr>
        <w:pStyle w:val="Listenabsatz"/>
        <w:numPr>
          <w:ilvl w:val="0"/>
          <w:numId w:val="28"/>
        </w:numPr>
        <w:rPr>
          <w:bCs/>
          <w:color w:val="000000" w:themeColor="text1"/>
          <w:lang w:val="de-DE"/>
        </w:rPr>
      </w:pPr>
      <w:r w:rsidRPr="00A82745">
        <w:rPr>
          <w:bCs/>
          <w:color w:val="000000" w:themeColor="text1"/>
          <w:lang w:val="de-DE"/>
        </w:rPr>
        <w:t xml:space="preserve">Gesamte </w:t>
      </w:r>
      <w:proofErr w:type="spellStart"/>
      <w:r w:rsidRPr="00A82745">
        <w:rPr>
          <w:bCs/>
          <w:color w:val="000000" w:themeColor="text1"/>
          <w:lang w:val="de-DE"/>
        </w:rPr>
        <w:t>Zuchtstättenbetreuung</w:t>
      </w:r>
      <w:proofErr w:type="spellEnd"/>
      <w:r w:rsidRPr="00A82745">
        <w:rPr>
          <w:bCs/>
          <w:color w:val="000000" w:themeColor="text1"/>
          <w:lang w:val="de-DE"/>
        </w:rPr>
        <w:t xml:space="preserve"> </w:t>
      </w:r>
      <w:r w:rsidR="00C2041B" w:rsidRPr="00A82745">
        <w:rPr>
          <w:bCs/>
          <w:color w:val="000000" w:themeColor="text1"/>
          <w:lang w:val="de-DE"/>
        </w:rPr>
        <w:t>und Wurfbetreuung</w:t>
      </w:r>
      <w:r w:rsidR="00A93109" w:rsidRPr="00A82745">
        <w:rPr>
          <w:bCs/>
          <w:color w:val="000000" w:themeColor="text1"/>
          <w:lang w:val="de-DE"/>
        </w:rPr>
        <w:t>, das beinhaltet die Abnahme von Zuchtstätten gemäß den VDH-Richtlinien und die Abnahme und Zwischenkontrolle von Würfen</w:t>
      </w:r>
      <w:r w:rsidR="002D4947" w:rsidRPr="00A82745">
        <w:rPr>
          <w:bCs/>
          <w:color w:val="000000" w:themeColor="text1"/>
          <w:lang w:val="de-DE"/>
        </w:rPr>
        <w:t>.</w:t>
      </w:r>
    </w:p>
    <w:p w14:paraId="1B0C4EDE" w14:textId="53369430" w:rsidR="00DA1363" w:rsidRPr="00A82745" w:rsidRDefault="00DA1363" w:rsidP="0089380D">
      <w:pPr>
        <w:pStyle w:val="Listenabsatz"/>
        <w:numPr>
          <w:ilvl w:val="0"/>
          <w:numId w:val="28"/>
        </w:numPr>
        <w:rPr>
          <w:bCs/>
          <w:color w:val="000000" w:themeColor="text1"/>
          <w:lang w:val="de-DE"/>
        </w:rPr>
      </w:pPr>
      <w:r w:rsidRPr="00A82745">
        <w:rPr>
          <w:bCs/>
          <w:color w:val="000000" w:themeColor="text1"/>
          <w:lang w:val="de-DE"/>
        </w:rPr>
        <w:t>Ansprechpartner für die Züchter bei Wurfplanungen</w:t>
      </w:r>
      <w:r w:rsidR="002D4947" w:rsidRPr="00A82745">
        <w:rPr>
          <w:bCs/>
          <w:color w:val="000000" w:themeColor="text1"/>
          <w:lang w:val="de-DE"/>
        </w:rPr>
        <w:t>.</w:t>
      </w:r>
    </w:p>
    <w:p w14:paraId="423A680D" w14:textId="782E74FA" w:rsidR="00DA1363" w:rsidRPr="00A82745" w:rsidRDefault="00DA1363" w:rsidP="0089380D">
      <w:pPr>
        <w:pStyle w:val="Listenabsatz"/>
        <w:numPr>
          <w:ilvl w:val="0"/>
          <w:numId w:val="28"/>
        </w:numPr>
        <w:rPr>
          <w:bCs/>
          <w:color w:val="000000" w:themeColor="text1"/>
          <w:lang w:val="de-DE"/>
        </w:rPr>
      </w:pPr>
      <w:r w:rsidRPr="00A82745">
        <w:rPr>
          <w:bCs/>
          <w:color w:val="000000" w:themeColor="text1"/>
          <w:lang w:val="de-DE"/>
        </w:rPr>
        <w:t>Beratung und Betreuung von Mitgliedern in Zucht- und Aufzuchtfragen</w:t>
      </w:r>
      <w:r w:rsidR="002D4947" w:rsidRPr="00A82745">
        <w:rPr>
          <w:bCs/>
          <w:color w:val="000000" w:themeColor="text1"/>
          <w:lang w:val="de-DE"/>
        </w:rPr>
        <w:t>.</w:t>
      </w:r>
    </w:p>
    <w:p w14:paraId="55B6868D" w14:textId="7711C0A0" w:rsidR="00C2041B" w:rsidRPr="00A82745" w:rsidRDefault="00C2041B" w:rsidP="0089380D">
      <w:pPr>
        <w:pStyle w:val="Listenabsatz"/>
        <w:numPr>
          <w:ilvl w:val="0"/>
          <w:numId w:val="28"/>
        </w:numPr>
        <w:rPr>
          <w:bCs/>
          <w:color w:val="000000" w:themeColor="text1"/>
          <w:lang w:val="de-DE"/>
        </w:rPr>
      </w:pPr>
      <w:r w:rsidRPr="00A82745">
        <w:rPr>
          <w:bCs/>
          <w:color w:val="000000" w:themeColor="text1"/>
          <w:lang w:val="de-DE"/>
        </w:rPr>
        <w:t>Organisation und</w:t>
      </w:r>
      <w:r w:rsidR="00D759D8" w:rsidRPr="00A82745">
        <w:rPr>
          <w:bCs/>
          <w:color w:val="000000" w:themeColor="text1"/>
          <w:lang w:val="de-DE"/>
        </w:rPr>
        <w:t xml:space="preserve"> Unterstützung bei der</w:t>
      </w:r>
      <w:r w:rsidRPr="00A82745">
        <w:rPr>
          <w:bCs/>
          <w:color w:val="000000" w:themeColor="text1"/>
          <w:lang w:val="de-DE"/>
        </w:rPr>
        <w:t xml:space="preserve"> Durchführung </w:t>
      </w:r>
      <w:r w:rsidR="00DA1363" w:rsidRPr="00A82745">
        <w:rPr>
          <w:bCs/>
          <w:color w:val="000000" w:themeColor="text1"/>
          <w:lang w:val="de-DE"/>
        </w:rPr>
        <w:t>der jährlichen Clubsiegerschau</w:t>
      </w:r>
      <w:r w:rsidR="002D4947" w:rsidRPr="00A82745">
        <w:rPr>
          <w:bCs/>
          <w:color w:val="000000" w:themeColor="text1"/>
          <w:lang w:val="de-DE"/>
        </w:rPr>
        <w:t>.</w:t>
      </w:r>
    </w:p>
    <w:p w14:paraId="5654A22B" w14:textId="055C409D" w:rsidR="00DA1363" w:rsidRPr="00A82745" w:rsidRDefault="00DA1363" w:rsidP="0089380D">
      <w:pPr>
        <w:pStyle w:val="Listenabsatz"/>
        <w:numPr>
          <w:ilvl w:val="0"/>
          <w:numId w:val="28"/>
        </w:numPr>
        <w:rPr>
          <w:bCs/>
          <w:color w:val="000000" w:themeColor="text1"/>
          <w:lang w:val="de-DE"/>
        </w:rPr>
      </w:pPr>
      <w:r w:rsidRPr="00A82745">
        <w:rPr>
          <w:bCs/>
          <w:color w:val="000000" w:themeColor="text1"/>
          <w:lang w:val="de-DE"/>
        </w:rPr>
        <w:t>Unterstützung bei der Durchführung von Zuchtzulassungsveranstaltungen</w:t>
      </w:r>
      <w:r w:rsidR="002D4947" w:rsidRPr="00A82745">
        <w:rPr>
          <w:bCs/>
          <w:color w:val="000000" w:themeColor="text1"/>
          <w:lang w:val="de-DE"/>
        </w:rPr>
        <w:t>.</w:t>
      </w:r>
    </w:p>
    <w:p w14:paraId="07DE2863" w14:textId="3858C005" w:rsidR="00C2041B" w:rsidRPr="00A82745" w:rsidRDefault="00DA1363" w:rsidP="0089380D">
      <w:pPr>
        <w:pStyle w:val="Listenabsatz"/>
        <w:numPr>
          <w:ilvl w:val="0"/>
          <w:numId w:val="28"/>
        </w:numPr>
        <w:rPr>
          <w:bCs/>
          <w:color w:val="000000" w:themeColor="text1"/>
          <w:lang w:val="de-DE"/>
        </w:rPr>
      </w:pPr>
      <w:r w:rsidRPr="00A82745">
        <w:rPr>
          <w:bCs/>
          <w:color w:val="000000" w:themeColor="text1"/>
          <w:lang w:val="de-DE"/>
        </w:rPr>
        <w:t>Zusammenarbeit mit den</w:t>
      </w:r>
      <w:r w:rsidR="00C2041B" w:rsidRPr="00A82745">
        <w:rPr>
          <w:bCs/>
          <w:color w:val="000000" w:themeColor="text1"/>
          <w:lang w:val="de-DE"/>
        </w:rPr>
        <w:t xml:space="preserve"> Landesgruppen-Zuchtwart</w:t>
      </w:r>
      <w:r w:rsidRPr="00A82745">
        <w:rPr>
          <w:bCs/>
          <w:color w:val="000000" w:themeColor="text1"/>
          <w:lang w:val="de-DE"/>
        </w:rPr>
        <w:t>en</w:t>
      </w:r>
      <w:r w:rsidR="002D4947" w:rsidRPr="00A82745">
        <w:rPr>
          <w:bCs/>
          <w:color w:val="000000" w:themeColor="text1"/>
          <w:lang w:val="de-DE"/>
        </w:rPr>
        <w:t>.</w:t>
      </w:r>
    </w:p>
    <w:p w14:paraId="23C0A804" w14:textId="77777777" w:rsidR="0081113E" w:rsidRPr="00A82745" w:rsidRDefault="0081113E">
      <w:pPr>
        <w:rPr>
          <w:rFonts w:asciiTheme="majorHAnsi" w:eastAsiaTheme="majorEastAsia" w:hAnsiTheme="majorHAnsi" w:cstheme="majorBidi"/>
          <w:color w:val="000000" w:themeColor="text1"/>
          <w:sz w:val="26"/>
          <w:szCs w:val="26"/>
          <w:lang w:val="de-DE"/>
        </w:rPr>
      </w:pPr>
      <w:r w:rsidRPr="00A82745">
        <w:rPr>
          <w:color w:val="000000" w:themeColor="text1"/>
          <w:lang w:val="de-DE"/>
        </w:rPr>
        <w:br w:type="page"/>
      </w:r>
    </w:p>
    <w:p w14:paraId="70C00C7E" w14:textId="01368609" w:rsidR="00C2041B" w:rsidRPr="00A82745" w:rsidRDefault="00A93109" w:rsidP="00C2041B">
      <w:pPr>
        <w:pStyle w:val="berschrift2"/>
        <w:rPr>
          <w:color w:val="000000" w:themeColor="text1"/>
        </w:rPr>
      </w:pPr>
      <w:bookmarkStart w:id="12" w:name="_Toc97315053"/>
      <w:r w:rsidRPr="00A82745">
        <w:rPr>
          <w:color w:val="000000" w:themeColor="text1"/>
        </w:rPr>
        <w:lastRenderedPageBreak/>
        <w:t>4</w:t>
      </w:r>
      <w:r w:rsidR="00C2041B" w:rsidRPr="00A82745">
        <w:rPr>
          <w:color w:val="000000" w:themeColor="text1"/>
        </w:rPr>
        <w:t>.2 Aufgaben der Landesgruppen-Zuchtwarte</w:t>
      </w:r>
      <w:bookmarkEnd w:id="12"/>
    </w:p>
    <w:p w14:paraId="12AC3643" w14:textId="23806AC4" w:rsidR="00DA1363" w:rsidRPr="00A82745" w:rsidRDefault="00DA1363" w:rsidP="0089380D">
      <w:pPr>
        <w:pStyle w:val="Listenabsatz"/>
        <w:numPr>
          <w:ilvl w:val="0"/>
          <w:numId w:val="28"/>
        </w:numPr>
        <w:rPr>
          <w:bCs/>
          <w:color w:val="000000" w:themeColor="text1"/>
          <w:lang w:val="de-DE"/>
        </w:rPr>
      </w:pPr>
      <w:r w:rsidRPr="00A82745">
        <w:rPr>
          <w:bCs/>
          <w:color w:val="000000" w:themeColor="text1"/>
          <w:lang w:val="de-DE"/>
        </w:rPr>
        <w:t>Organisation und Durchführung von Landesgruppen-Zuchtschauen</w:t>
      </w:r>
      <w:r w:rsidR="000C640C" w:rsidRPr="00A82745">
        <w:rPr>
          <w:bCs/>
          <w:color w:val="000000" w:themeColor="text1"/>
          <w:lang w:val="de-DE"/>
        </w:rPr>
        <w:t>.</w:t>
      </w:r>
    </w:p>
    <w:p w14:paraId="73AA5ECF" w14:textId="0E9E6E86" w:rsidR="00DA1363" w:rsidRPr="00A82745" w:rsidRDefault="00DA1363" w:rsidP="0089380D">
      <w:pPr>
        <w:pStyle w:val="Listenabsatz"/>
        <w:numPr>
          <w:ilvl w:val="0"/>
          <w:numId w:val="28"/>
        </w:numPr>
        <w:rPr>
          <w:bCs/>
          <w:color w:val="000000" w:themeColor="text1"/>
          <w:lang w:val="de-DE"/>
        </w:rPr>
      </w:pPr>
      <w:r w:rsidRPr="00A82745">
        <w:rPr>
          <w:bCs/>
          <w:color w:val="000000" w:themeColor="text1"/>
          <w:lang w:val="de-DE"/>
        </w:rPr>
        <w:t>Mitarbeit im Landesgruppen-Vorstand</w:t>
      </w:r>
      <w:r w:rsidR="000C640C" w:rsidRPr="00A82745">
        <w:rPr>
          <w:bCs/>
          <w:color w:val="000000" w:themeColor="text1"/>
          <w:lang w:val="de-DE"/>
        </w:rPr>
        <w:t>.</w:t>
      </w:r>
    </w:p>
    <w:p w14:paraId="6A042D6C" w14:textId="64FC8EBB" w:rsidR="00C2041B" w:rsidRPr="00A82745" w:rsidRDefault="00DA1363" w:rsidP="0089380D">
      <w:pPr>
        <w:pStyle w:val="Listenabsatz"/>
        <w:numPr>
          <w:ilvl w:val="0"/>
          <w:numId w:val="28"/>
        </w:numPr>
        <w:rPr>
          <w:bCs/>
          <w:color w:val="000000" w:themeColor="text1"/>
          <w:lang w:val="de-DE"/>
        </w:rPr>
      </w:pPr>
      <w:r w:rsidRPr="00A82745">
        <w:rPr>
          <w:bCs/>
          <w:color w:val="000000" w:themeColor="text1"/>
          <w:lang w:val="de-DE"/>
        </w:rPr>
        <w:t xml:space="preserve">Informationsweitergabe an die </w:t>
      </w:r>
      <w:r w:rsidR="002D4947" w:rsidRPr="00A82745">
        <w:rPr>
          <w:bCs/>
          <w:color w:val="000000" w:themeColor="text1"/>
          <w:lang w:val="de-DE"/>
        </w:rPr>
        <w:t>DMC-</w:t>
      </w:r>
      <w:r w:rsidR="00232961" w:rsidRPr="00A82745">
        <w:rPr>
          <w:bCs/>
          <w:color w:val="000000" w:themeColor="text1"/>
          <w:lang w:val="de-DE"/>
        </w:rPr>
        <w:t>Zuchtwarte/</w:t>
      </w:r>
      <w:r w:rsidRPr="00A82745">
        <w:rPr>
          <w:bCs/>
          <w:color w:val="000000" w:themeColor="text1"/>
          <w:lang w:val="de-DE"/>
        </w:rPr>
        <w:t>Zuchtleitung</w:t>
      </w:r>
      <w:r w:rsidR="000C640C" w:rsidRPr="00A82745">
        <w:rPr>
          <w:bCs/>
          <w:color w:val="000000" w:themeColor="text1"/>
          <w:lang w:val="de-DE"/>
        </w:rPr>
        <w:t>.</w:t>
      </w:r>
    </w:p>
    <w:p w14:paraId="3D4F7CC0" w14:textId="77777777" w:rsidR="00A93109" w:rsidRPr="00A82745" w:rsidRDefault="00A93109" w:rsidP="00A93109">
      <w:pPr>
        <w:pStyle w:val="berschrift2"/>
        <w:rPr>
          <w:color w:val="000000" w:themeColor="text1"/>
        </w:rPr>
      </w:pPr>
      <w:bookmarkStart w:id="13" w:name="_Toc97315054"/>
      <w:r w:rsidRPr="00A82745">
        <w:rPr>
          <w:color w:val="000000" w:themeColor="text1"/>
        </w:rPr>
        <w:t>4.3 Aufgaben des Zuchtausschusses bzw. der Zuchtwarte-Gesamtheit</w:t>
      </w:r>
      <w:bookmarkEnd w:id="13"/>
    </w:p>
    <w:p w14:paraId="2D719689" w14:textId="735817B9" w:rsidR="00A93109" w:rsidRPr="00A82745" w:rsidRDefault="001D1B57" w:rsidP="0089380D">
      <w:pPr>
        <w:pStyle w:val="Listenabsatz"/>
        <w:numPr>
          <w:ilvl w:val="0"/>
          <w:numId w:val="28"/>
        </w:numPr>
        <w:rPr>
          <w:bCs/>
          <w:color w:val="000000" w:themeColor="text1"/>
          <w:lang w:val="de-DE"/>
        </w:rPr>
      </w:pPr>
      <w:r w:rsidRPr="00A82745">
        <w:rPr>
          <w:bCs/>
          <w:color w:val="000000" w:themeColor="text1"/>
          <w:lang w:val="de-DE"/>
        </w:rPr>
        <w:t>Unterstützende Vorbereitung</w:t>
      </w:r>
      <w:r w:rsidR="00A93109" w:rsidRPr="00A82745">
        <w:rPr>
          <w:bCs/>
          <w:color w:val="000000" w:themeColor="text1"/>
          <w:lang w:val="de-DE"/>
        </w:rPr>
        <w:t xml:space="preserve"> bei der Änderung von Zuchtzulassungsordnungen</w:t>
      </w:r>
      <w:r w:rsidR="000C640C" w:rsidRPr="00A82745">
        <w:rPr>
          <w:bCs/>
          <w:color w:val="000000" w:themeColor="text1"/>
          <w:lang w:val="de-DE"/>
        </w:rPr>
        <w:t>.</w:t>
      </w:r>
    </w:p>
    <w:p w14:paraId="79A8D5DD" w14:textId="4B7D1B49" w:rsidR="00A93109" w:rsidRPr="00A82745" w:rsidRDefault="00A93109" w:rsidP="0089380D">
      <w:pPr>
        <w:pStyle w:val="Listenabsatz"/>
        <w:numPr>
          <w:ilvl w:val="0"/>
          <w:numId w:val="28"/>
        </w:numPr>
        <w:rPr>
          <w:bCs/>
          <w:color w:val="000000" w:themeColor="text1"/>
          <w:lang w:val="de-DE"/>
        </w:rPr>
      </w:pPr>
      <w:r w:rsidRPr="00A82745">
        <w:rPr>
          <w:bCs/>
          <w:color w:val="000000" w:themeColor="text1"/>
          <w:lang w:val="de-DE"/>
        </w:rPr>
        <w:t>Prüfung, ob die Zuchtvoraussetzungen hinsichtlich aktueller Gesundheitsdaten ggf. angepasst werden müssen</w:t>
      </w:r>
      <w:r w:rsidR="000C640C" w:rsidRPr="00A82745">
        <w:rPr>
          <w:bCs/>
          <w:color w:val="000000" w:themeColor="text1"/>
          <w:lang w:val="de-DE"/>
        </w:rPr>
        <w:t>.</w:t>
      </w:r>
    </w:p>
    <w:p w14:paraId="5D218628" w14:textId="42F5510E" w:rsidR="00787325" w:rsidRPr="00A82745" w:rsidRDefault="00787325" w:rsidP="0089380D">
      <w:pPr>
        <w:pStyle w:val="Listenabsatz"/>
        <w:numPr>
          <w:ilvl w:val="0"/>
          <w:numId w:val="28"/>
        </w:numPr>
        <w:rPr>
          <w:bCs/>
          <w:color w:val="000000" w:themeColor="text1"/>
          <w:lang w:val="de-DE"/>
        </w:rPr>
      </w:pPr>
      <w:r w:rsidRPr="00A82745">
        <w:rPr>
          <w:bCs/>
          <w:color w:val="000000" w:themeColor="text1"/>
          <w:lang w:val="de-DE"/>
        </w:rPr>
        <w:t>Vorlage neuer Erkenntnisse und Regelungen über Gesundheitsuntersuchungen an den Vorstand</w:t>
      </w:r>
      <w:r w:rsidR="000C640C" w:rsidRPr="00A82745">
        <w:rPr>
          <w:bCs/>
          <w:color w:val="000000" w:themeColor="text1"/>
          <w:lang w:val="de-DE"/>
        </w:rPr>
        <w:t>.</w:t>
      </w:r>
    </w:p>
    <w:p w14:paraId="6A248492" w14:textId="0F622537" w:rsidR="00A353B9" w:rsidRPr="00A82745" w:rsidRDefault="00232961" w:rsidP="0089380D">
      <w:pPr>
        <w:pStyle w:val="Listenabsatz"/>
        <w:numPr>
          <w:ilvl w:val="0"/>
          <w:numId w:val="28"/>
        </w:numPr>
        <w:rPr>
          <w:bCs/>
          <w:color w:val="000000" w:themeColor="text1"/>
          <w:lang w:val="de-DE"/>
        </w:rPr>
      </w:pPr>
      <w:r w:rsidRPr="00A82745">
        <w:rPr>
          <w:bCs/>
          <w:color w:val="000000" w:themeColor="text1"/>
          <w:lang w:val="de-DE"/>
        </w:rPr>
        <w:t>Enge Zusammenarbeit und Kontaktpflege</w:t>
      </w:r>
      <w:r w:rsidR="00A353B9" w:rsidRPr="00A82745">
        <w:rPr>
          <w:bCs/>
          <w:color w:val="000000" w:themeColor="text1"/>
          <w:lang w:val="de-DE"/>
        </w:rPr>
        <w:t xml:space="preserve"> mit </w:t>
      </w:r>
      <w:r w:rsidRPr="00A82745">
        <w:rPr>
          <w:bCs/>
          <w:color w:val="000000" w:themeColor="text1"/>
          <w:lang w:val="de-DE"/>
        </w:rPr>
        <w:t>anderen der/dem FCI/ VDH angehörigen Vereinen und Verbänden, die die Rasse belgischer Schäferhund betreuen. Insbesondere</w:t>
      </w:r>
      <w:r w:rsidR="00A353B9" w:rsidRPr="00A82745">
        <w:rPr>
          <w:bCs/>
          <w:color w:val="000000" w:themeColor="text1"/>
          <w:lang w:val="de-DE"/>
        </w:rPr>
        <w:t xml:space="preserve"> in Gesundheitsfragen</w:t>
      </w:r>
      <w:r w:rsidR="00D759D8" w:rsidRPr="00A82745">
        <w:rPr>
          <w:bCs/>
          <w:color w:val="000000" w:themeColor="text1"/>
          <w:lang w:val="de-DE"/>
        </w:rPr>
        <w:t>.</w:t>
      </w:r>
    </w:p>
    <w:p w14:paraId="15FEBF4A" w14:textId="51350A36" w:rsidR="00232961" w:rsidRPr="00A82745" w:rsidRDefault="00232961" w:rsidP="0089380D">
      <w:pPr>
        <w:pStyle w:val="Listenabsatz"/>
        <w:numPr>
          <w:ilvl w:val="0"/>
          <w:numId w:val="28"/>
        </w:numPr>
        <w:rPr>
          <w:bCs/>
          <w:color w:val="000000" w:themeColor="text1"/>
          <w:lang w:val="de-DE"/>
        </w:rPr>
      </w:pPr>
      <w:r w:rsidRPr="00A82745">
        <w:rPr>
          <w:bCs/>
          <w:color w:val="000000" w:themeColor="text1"/>
          <w:lang w:val="de-DE"/>
        </w:rPr>
        <w:t>Beratung und Abstimmung mit dem Gesamtvorstand über die Teilnahme an Forschungsprojekten</w:t>
      </w:r>
      <w:r w:rsidR="000C640C" w:rsidRPr="00A82745">
        <w:rPr>
          <w:bCs/>
          <w:color w:val="000000" w:themeColor="text1"/>
          <w:lang w:val="de-DE"/>
        </w:rPr>
        <w:t>.</w:t>
      </w:r>
    </w:p>
    <w:p w14:paraId="68FD4316" w14:textId="7948CACE" w:rsidR="00A93109" w:rsidRPr="00A82745" w:rsidRDefault="00A93109" w:rsidP="0089380D">
      <w:pPr>
        <w:pStyle w:val="Listenabsatz"/>
        <w:numPr>
          <w:ilvl w:val="0"/>
          <w:numId w:val="28"/>
        </w:numPr>
        <w:rPr>
          <w:bCs/>
          <w:color w:val="000000" w:themeColor="text1"/>
          <w:lang w:val="de-DE"/>
        </w:rPr>
      </w:pPr>
      <w:r w:rsidRPr="00A82745">
        <w:rPr>
          <w:bCs/>
          <w:color w:val="000000" w:themeColor="text1"/>
          <w:lang w:val="de-DE"/>
        </w:rPr>
        <w:t>Genehmigung von ausländischen Deckrüden in Abstimmung mit der Zuchtleitung</w:t>
      </w:r>
      <w:r w:rsidR="000C640C" w:rsidRPr="00A82745">
        <w:rPr>
          <w:bCs/>
          <w:color w:val="000000" w:themeColor="text1"/>
          <w:lang w:val="de-DE"/>
        </w:rPr>
        <w:t>.</w:t>
      </w:r>
    </w:p>
    <w:p w14:paraId="57038E97" w14:textId="3244A264" w:rsidR="00A93109" w:rsidRPr="00A82745" w:rsidRDefault="00A93109" w:rsidP="0089380D">
      <w:pPr>
        <w:pStyle w:val="Listenabsatz"/>
        <w:numPr>
          <w:ilvl w:val="0"/>
          <w:numId w:val="28"/>
        </w:numPr>
        <w:rPr>
          <w:bCs/>
          <w:color w:val="000000" w:themeColor="text1"/>
          <w:lang w:val="de-DE"/>
        </w:rPr>
      </w:pPr>
      <w:r w:rsidRPr="00A82745">
        <w:rPr>
          <w:bCs/>
          <w:color w:val="000000" w:themeColor="text1"/>
          <w:lang w:val="de-DE"/>
        </w:rPr>
        <w:t>Erstellung von Dokumenten/Leitfäden, die die Mitglieder und Züchter in Zuchtfragen unterstützen</w:t>
      </w:r>
      <w:r w:rsidR="000C640C" w:rsidRPr="00A82745">
        <w:rPr>
          <w:bCs/>
          <w:color w:val="000000" w:themeColor="text1"/>
          <w:lang w:val="de-DE"/>
        </w:rPr>
        <w:t>.</w:t>
      </w:r>
    </w:p>
    <w:p w14:paraId="1ECA9040" w14:textId="522A49BE" w:rsidR="000C640C" w:rsidRPr="00A82745" w:rsidRDefault="00B821FD" w:rsidP="0089380D">
      <w:pPr>
        <w:pStyle w:val="Listenabsatz"/>
        <w:numPr>
          <w:ilvl w:val="0"/>
          <w:numId w:val="28"/>
        </w:numPr>
        <w:rPr>
          <w:bCs/>
          <w:color w:val="000000" w:themeColor="text1"/>
          <w:lang w:val="de-DE"/>
        </w:rPr>
      </w:pPr>
      <w:r w:rsidRPr="00A82745">
        <w:rPr>
          <w:bCs/>
          <w:color w:val="000000" w:themeColor="text1"/>
          <w:lang w:val="de-DE"/>
        </w:rPr>
        <w:t>Ausarbeitung und Anfertigung von Anträgen als Beschlussvorlagen für den Del</w:t>
      </w:r>
      <w:r w:rsidR="00D759D8" w:rsidRPr="00A82745">
        <w:rPr>
          <w:bCs/>
          <w:color w:val="000000" w:themeColor="text1"/>
          <w:lang w:val="de-DE"/>
        </w:rPr>
        <w:t>e</w:t>
      </w:r>
      <w:r w:rsidRPr="00A82745">
        <w:rPr>
          <w:bCs/>
          <w:color w:val="000000" w:themeColor="text1"/>
          <w:lang w:val="de-DE"/>
        </w:rPr>
        <w:t>giertentag</w:t>
      </w:r>
      <w:r w:rsidR="000C640C" w:rsidRPr="00A82745">
        <w:rPr>
          <w:bCs/>
          <w:color w:val="000000" w:themeColor="text1"/>
          <w:lang w:val="de-DE"/>
        </w:rPr>
        <w:t>.</w:t>
      </w:r>
    </w:p>
    <w:p w14:paraId="1DD5D934" w14:textId="1C84D798" w:rsidR="000C39B4" w:rsidRPr="00A82745" w:rsidRDefault="000C39B4" w:rsidP="0089380D">
      <w:pPr>
        <w:pStyle w:val="Listenabsatz"/>
        <w:numPr>
          <w:ilvl w:val="0"/>
          <w:numId w:val="28"/>
        </w:numPr>
        <w:rPr>
          <w:bCs/>
          <w:color w:val="000000" w:themeColor="text1"/>
          <w:lang w:val="de-DE"/>
        </w:rPr>
      </w:pPr>
      <w:r w:rsidRPr="00A82745">
        <w:rPr>
          <w:bCs/>
          <w:color w:val="000000" w:themeColor="text1"/>
          <w:lang w:val="de-DE"/>
        </w:rPr>
        <w:t xml:space="preserve">Planung und Durchführung </w:t>
      </w:r>
      <w:r w:rsidR="00232961" w:rsidRPr="00A82745">
        <w:rPr>
          <w:bCs/>
          <w:color w:val="000000" w:themeColor="text1"/>
          <w:lang w:val="de-DE"/>
        </w:rPr>
        <w:t>von regelmäßigen</w:t>
      </w:r>
      <w:r w:rsidRPr="00A82745">
        <w:rPr>
          <w:bCs/>
          <w:color w:val="000000" w:themeColor="text1"/>
          <w:lang w:val="de-DE"/>
        </w:rPr>
        <w:t xml:space="preserve"> Züchterschulung</w:t>
      </w:r>
      <w:r w:rsidR="00232961" w:rsidRPr="00A82745">
        <w:rPr>
          <w:bCs/>
          <w:color w:val="000000" w:themeColor="text1"/>
          <w:lang w:val="de-DE"/>
        </w:rPr>
        <w:t>en</w:t>
      </w:r>
      <w:r w:rsidR="000C640C" w:rsidRPr="00A82745">
        <w:rPr>
          <w:bCs/>
          <w:color w:val="000000" w:themeColor="text1"/>
          <w:lang w:val="de-DE"/>
        </w:rPr>
        <w:t>.</w:t>
      </w:r>
    </w:p>
    <w:p w14:paraId="2FFA53D1" w14:textId="2D828250" w:rsidR="000C39B4" w:rsidRPr="00A82745" w:rsidRDefault="000C39B4" w:rsidP="0089380D">
      <w:pPr>
        <w:pStyle w:val="Listenabsatz"/>
        <w:numPr>
          <w:ilvl w:val="0"/>
          <w:numId w:val="28"/>
        </w:numPr>
        <w:rPr>
          <w:bCs/>
          <w:color w:val="000000" w:themeColor="text1"/>
          <w:lang w:val="de-DE"/>
        </w:rPr>
      </w:pPr>
      <w:r w:rsidRPr="00A82745">
        <w:rPr>
          <w:bCs/>
          <w:color w:val="000000" w:themeColor="text1"/>
          <w:lang w:val="de-DE"/>
        </w:rPr>
        <w:t xml:space="preserve">Genehmigung angebotener </w:t>
      </w:r>
      <w:proofErr w:type="spellStart"/>
      <w:r w:rsidRPr="00A82745">
        <w:rPr>
          <w:bCs/>
          <w:color w:val="000000" w:themeColor="text1"/>
          <w:lang w:val="de-DE"/>
        </w:rPr>
        <w:t>kynologischer</w:t>
      </w:r>
      <w:proofErr w:type="spellEnd"/>
      <w:r w:rsidRPr="00A82745">
        <w:rPr>
          <w:bCs/>
          <w:color w:val="000000" w:themeColor="text1"/>
          <w:lang w:val="de-DE"/>
        </w:rPr>
        <w:t xml:space="preserve"> Fortbildungen</w:t>
      </w:r>
      <w:r w:rsidR="00232961" w:rsidRPr="00A82745">
        <w:rPr>
          <w:bCs/>
          <w:color w:val="000000" w:themeColor="text1"/>
          <w:lang w:val="de-DE"/>
        </w:rPr>
        <w:t xml:space="preserve"> anderer Rassezuchtvereine</w:t>
      </w:r>
      <w:r w:rsidRPr="00A82745">
        <w:rPr>
          <w:bCs/>
          <w:color w:val="000000" w:themeColor="text1"/>
          <w:lang w:val="de-DE"/>
        </w:rPr>
        <w:t xml:space="preserve"> und Veröffentlichung auf der Vereinshomepage im internen Bereich</w:t>
      </w:r>
      <w:r w:rsidR="000C640C" w:rsidRPr="00A82745">
        <w:rPr>
          <w:bCs/>
          <w:color w:val="000000" w:themeColor="text1"/>
          <w:lang w:val="de-DE"/>
        </w:rPr>
        <w:t>.</w:t>
      </w:r>
    </w:p>
    <w:p w14:paraId="316E4E0C" w14:textId="13CA911F" w:rsidR="00232961" w:rsidRPr="00A82745" w:rsidRDefault="00232961" w:rsidP="0089380D">
      <w:pPr>
        <w:pStyle w:val="Listenabsatz"/>
        <w:numPr>
          <w:ilvl w:val="0"/>
          <w:numId w:val="28"/>
        </w:numPr>
        <w:rPr>
          <w:bCs/>
          <w:color w:val="000000" w:themeColor="text1"/>
          <w:lang w:val="de-DE"/>
        </w:rPr>
      </w:pPr>
      <w:r w:rsidRPr="00A82745">
        <w:rPr>
          <w:bCs/>
          <w:color w:val="000000" w:themeColor="text1"/>
          <w:lang w:val="de-DE"/>
        </w:rPr>
        <w:t>Überwachung der Zucht und der Zuchtordnung</w:t>
      </w:r>
      <w:r w:rsidR="000C640C" w:rsidRPr="00A82745">
        <w:rPr>
          <w:bCs/>
          <w:color w:val="000000" w:themeColor="text1"/>
          <w:lang w:val="de-DE"/>
        </w:rPr>
        <w:t>.</w:t>
      </w:r>
    </w:p>
    <w:p w14:paraId="5D2DFDA5" w14:textId="24014CC2" w:rsidR="00957665" w:rsidRPr="00A82745" w:rsidRDefault="00957665" w:rsidP="0089380D">
      <w:pPr>
        <w:pStyle w:val="Listenabsatz"/>
        <w:numPr>
          <w:ilvl w:val="0"/>
          <w:numId w:val="28"/>
        </w:numPr>
        <w:rPr>
          <w:bCs/>
          <w:color w:val="000000" w:themeColor="text1"/>
          <w:lang w:val="de-DE"/>
        </w:rPr>
      </w:pPr>
      <w:r w:rsidRPr="00A82745">
        <w:rPr>
          <w:bCs/>
          <w:color w:val="000000" w:themeColor="text1"/>
          <w:lang w:val="de-DE"/>
        </w:rPr>
        <w:t>Planung / Vorbereitung der Züchterversammlung</w:t>
      </w:r>
      <w:r w:rsidR="005E073D" w:rsidRPr="00A82745">
        <w:rPr>
          <w:bCs/>
          <w:color w:val="000000" w:themeColor="text1"/>
          <w:lang w:val="de-DE"/>
        </w:rPr>
        <w:t>.</w:t>
      </w:r>
    </w:p>
    <w:p w14:paraId="0EBA1DC2" w14:textId="05B7EE07" w:rsidR="00881B26" w:rsidRPr="00A82745" w:rsidRDefault="00881B26" w:rsidP="00881B26">
      <w:pPr>
        <w:pStyle w:val="berschrift2"/>
        <w:rPr>
          <w:color w:val="000000" w:themeColor="text1"/>
        </w:rPr>
      </w:pPr>
      <w:bookmarkStart w:id="14" w:name="_Toc97315055"/>
      <w:r w:rsidRPr="00A82745">
        <w:rPr>
          <w:color w:val="000000" w:themeColor="text1"/>
        </w:rPr>
        <w:t>4.4 Aufgaben der Züchtervertretung</w:t>
      </w:r>
      <w:bookmarkEnd w:id="14"/>
    </w:p>
    <w:p w14:paraId="5D1A6F00" w14:textId="3E8BC9BF" w:rsidR="00881B26" w:rsidRPr="00A82745" w:rsidRDefault="00881B26" w:rsidP="00881B26">
      <w:pPr>
        <w:pStyle w:val="Default"/>
        <w:numPr>
          <w:ilvl w:val="0"/>
          <w:numId w:val="28"/>
        </w:numPr>
        <w:spacing w:after="22"/>
        <w:rPr>
          <w:rFonts w:asciiTheme="minorHAnsi" w:hAnsiTheme="minorHAnsi" w:cstheme="minorBidi"/>
          <w:bCs/>
          <w:color w:val="000000" w:themeColor="text1"/>
          <w:sz w:val="22"/>
          <w:szCs w:val="22"/>
        </w:rPr>
      </w:pPr>
      <w:r w:rsidRPr="00A82745">
        <w:rPr>
          <w:rFonts w:asciiTheme="minorHAnsi" w:hAnsiTheme="minorHAnsi" w:cstheme="minorBidi"/>
          <w:bCs/>
          <w:color w:val="000000" w:themeColor="text1"/>
          <w:sz w:val="22"/>
          <w:szCs w:val="22"/>
        </w:rPr>
        <w:t>Vermittlungsausschuss, falls dies vo</w:t>
      </w:r>
      <w:r w:rsidR="00626843" w:rsidRPr="00A82745">
        <w:rPr>
          <w:rFonts w:asciiTheme="minorHAnsi" w:hAnsiTheme="minorHAnsi" w:cstheme="minorBidi"/>
          <w:bCs/>
          <w:color w:val="000000" w:themeColor="text1"/>
          <w:sz w:val="22"/>
          <w:szCs w:val="22"/>
        </w:rPr>
        <w:t>n den Parteien Züchter, Zuchtausschuss oder Gesamtvorstand bzw. der Zuchtleitung beantragt wird.</w:t>
      </w:r>
    </w:p>
    <w:p w14:paraId="5A212BDD" w14:textId="367D5004" w:rsidR="00881B26" w:rsidRPr="00A82745" w:rsidRDefault="0061686E" w:rsidP="00881B26">
      <w:pPr>
        <w:pStyle w:val="Default"/>
        <w:numPr>
          <w:ilvl w:val="0"/>
          <w:numId w:val="28"/>
        </w:numPr>
        <w:spacing w:after="22"/>
        <w:rPr>
          <w:rFonts w:asciiTheme="minorHAnsi" w:hAnsiTheme="minorHAnsi" w:cstheme="minorBidi"/>
          <w:bCs/>
          <w:color w:val="000000" w:themeColor="text1"/>
          <w:sz w:val="22"/>
          <w:szCs w:val="22"/>
        </w:rPr>
      </w:pPr>
      <w:r w:rsidRPr="00A82745">
        <w:rPr>
          <w:rFonts w:asciiTheme="minorHAnsi" w:hAnsiTheme="minorHAnsi" w:cstheme="minorBidi"/>
          <w:bCs/>
          <w:color w:val="000000" w:themeColor="text1"/>
          <w:sz w:val="22"/>
          <w:szCs w:val="22"/>
        </w:rPr>
        <w:t>Beratende</w:t>
      </w:r>
      <w:r w:rsidR="00881B26" w:rsidRPr="00A82745">
        <w:rPr>
          <w:rFonts w:asciiTheme="minorHAnsi" w:hAnsiTheme="minorHAnsi" w:cstheme="minorBidi"/>
          <w:bCs/>
          <w:color w:val="000000" w:themeColor="text1"/>
          <w:sz w:val="22"/>
          <w:szCs w:val="22"/>
        </w:rPr>
        <w:t xml:space="preserve"> und gutachterl</w:t>
      </w:r>
      <w:r w:rsidRPr="00A82745">
        <w:rPr>
          <w:rFonts w:asciiTheme="minorHAnsi" w:hAnsiTheme="minorHAnsi" w:cstheme="minorBidi"/>
          <w:bCs/>
          <w:color w:val="000000" w:themeColor="text1"/>
          <w:sz w:val="22"/>
          <w:szCs w:val="22"/>
        </w:rPr>
        <w:t>iche Tätigkeiten gegenüber dem Gesamtv</w:t>
      </w:r>
      <w:r w:rsidR="00881B26" w:rsidRPr="00A82745">
        <w:rPr>
          <w:rFonts w:asciiTheme="minorHAnsi" w:hAnsiTheme="minorHAnsi" w:cstheme="minorBidi"/>
          <w:bCs/>
          <w:color w:val="000000" w:themeColor="text1"/>
          <w:sz w:val="22"/>
          <w:szCs w:val="22"/>
        </w:rPr>
        <w:t>orstand und d</w:t>
      </w:r>
      <w:r w:rsidRPr="00A82745">
        <w:rPr>
          <w:rFonts w:asciiTheme="minorHAnsi" w:hAnsiTheme="minorHAnsi" w:cstheme="minorBidi"/>
          <w:bCs/>
          <w:color w:val="000000" w:themeColor="text1"/>
          <w:sz w:val="22"/>
          <w:szCs w:val="22"/>
        </w:rPr>
        <w:t>er Züchterversammlung</w:t>
      </w:r>
      <w:r w:rsidR="00881B26" w:rsidRPr="00A82745">
        <w:rPr>
          <w:rFonts w:asciiTheme="minorHAnsi" w:hAnsiTheme="minorHAnsi" w:cstheme="minorBidi"/>
          <w:bCs/>
          <w:color w:val="000000" w:themeColor="text1"/>
          <w:sz w:val="22"/>
          <w:szCs w:val="22"/>
        </w:rPr>
        <w:t>, soweit diese hierzu von eine</w:t>
      </w:r>
      <w:r w:rsidR="00626843" w:rsidRPr="00A82745">
        <w:rPr>
          <w:rFonts w:asciiTheme="minorHAnsi" w:hAnsiTheme="minorHAnsi" w:cstheme="minorBidi"/>
          <w:bCs/>
          <w:color w:val="000000" w:themeColor="text1"/>
          <w:sz w:val="22"/>
          <w:szCs w:val="22"/>
        </w:rPr>
        <w:t>m der Gremien beauftragt wird.</w:t>
      </w:r>
    </w:p>
    <w:p w14:paraId="459CA775" w14:textId="5215F3FF" w:rsidR="00881B26" w:rsidRPr="00A82745" w:rsidRDefault="0061686E" w:rsidP="00881B26">
      <w:pPr>
        <w:pStyle w:val="Default"/>
        <w:numPr>
          <w:ilvl w:val="0"/>
          <w:numId w:val="28"/>
        </w:numPr>
        <w:spacing w:after="22"/>
        <w:rPr>
          <w:rFonts w:asciiTheme="minorHAnsi" w:hAnsiTheme="minorHAnsi" w:cstheme="minorBidi"/>
          <w:bCs/>
          <w:color w:val="000000" w:themeColor="text1"/>
          <w:sz w:val="22"/>
          <w:szCs w:val="22"/>
        </w:rPr>
      </w:pPr>
      <w:r w:rsidRPr="00A82745">
        <w:rPr>
          <w:rFonts w:asciiTheme="minorHAnsi" w:hAnsiTheme="minorHAnsi" w:cstheme="minorBidi"/>
          <w:bCs/>
          <w:color w:val="000000" w:themeColor="text1"/>
          <w:sz w:val="22"/>
          <w:szCs w:val="22"/>
        </w:rPr>
        <w:t>I</w:t>
      </w:r>
      <w:r w:rsidR="00881B26" w:rsidRPr="00A82745">
        <w:rPr>
          <w:rFonts w:asciiTheme="minorHAnsi" w:hAnsiTheme="minorHAnsi" w:cstheme="minorBidi"/>
          <w:bCs/>
          <w:color w:val="000000" w:themeColor="text1"/>
          <w:sz w:val="22"/>
          <w:szCs w:val="22"/>
        </w:rPr>
        <w:t xml:space="preserve">m Einzelfall </w:t>
      </w:r>
      <w:r w:rsidRPr="00A82745">
        <w:rPr>
          <w:rFonts w:asciiTheme="minorHAnsi" w:hAnsiTheme="minorHAnsi" w:cstheme="minorBidi"/>
          <w:bCs/>
          <w:color w:val="000000" w:themeColor="text1"/>
          <w:sz w:val="22"/>
          <w:szCs w:val="22"/>
        </w:rPr>
        <w:t xml:space="preserve">hat die Züchtervertretung die Berechtigung, </w:t>
      </w:r>
      <w:r w:rsidR="00881B26" w:rsidRPr="00A82745">
        <w:rPr>
          <w:rFonts w:asciiTheme="minorHAnsi" w:hAnsiTheme="minorHAnsi" w:cstheme="minorBidi"/>
          <w:bCs/>
          <w:color w:val="000000" w:themeColor="text1"/>
          <w:sz w:val="22"/>
          <w:szCs w:val="22"/>
        </w:rPr>
        <w:t>eine vom Züchter beantragte Verpaarung zu genehmigen, wenn die Zuchtleitung diesen Antrag zu beispielsweise Inzestverpaarung, Mehrfachbelegung</w:t>
      </w:r>
      <w:r w:rsidR="005E073D" w:rsidRPr="00A82745">
        <w:rPr>
          <w:rFonts w:asciiTheme="minorHAnsi" w:hAnsiTheme="minorHAnsi" w:cstheme="minorBidi"/>
          <w:bCs/>
          <w:color w:val="000000" w:themeColor="text1"/>
          <w:sz w:val="22"/>
          <w:szCs w:val="22"/>
        </w:rPr>
        <w:t>, einem auslä</w:t>
      </w:r>
      <w:r w:rsidR="008C1E82">
        <w:rPr>
          <w:rFonts w:asciiTheme="minorHAnsi" w:hAnsiTheme="minorHAnsi" w:cstheme="minorBidi"/>
          <w:bCs/>
          <w:color w:val="000000" w:themeColor="text1"/>
          <w:sz w:val="22"/>
          <w:szCs w:val="22"/>
        </w:rPr>
        <w:t>n</w:t>
      </w:r>
      <w:r w:rsidR="005E073D" w:rsidRPr="00A82745">
        <w:rPr>
          <w:rFonts w:asciiTheme="minorHAnsi" w:hAnsiTheme="minorHAnsi" w:cstheme="minorBidi"/>
          <w:bCs/>
          <w:color w:val="000000" w:themeColor="text1"/>
          <w:sz w:val="22"/>
          <w:szCs w:val="22"/>
        </w:rPr>
        <w:t>dischen Deckrüden</w:t>
      </w:r>
      <w:r w:rsidR="00881B26" w:rsidRPr="00A82745">
        <w:rPr>
          <w:rFonts w:asciiTheme="minorHAnsi" w:hAnsiTheme="minorHAnsi" w:cstheme="minorBidi"/>
          <w:bCs/>
          <w:color w:val="000000" w:themeColor="text1"/>
          <w:sz w:val="22"/>
          <w:szCs w:val="22"/>
        </w:rPr>
        <w:t xml:space="preserve"> oder künstliche</w:t>
      </w:r>
      <w:r w:rsidR="005E073D" w:rsidRPr="00A82745">
        <w:rPr>
          <w:rFonts w:asciiTheme="minorHAnsi" w:hAnsiTheme="minorHAnsi" w:cstheme="minorBidi"/>
          <w:bCs/>
          <w:color w:val="000000" w:themeColor="text1"/>
          <w:sz w:val="22"/>
          <w:szCs w:val="22"/>
        </w:rPr>
        <w:t>r</w:t>
      </w:r>
      <w:r w:rsidR="00881B26" w:rsidRPr="00A82745">
        <w:rPr>
          <w:rFonts w:asciiTheme="minorHAnsi" w:hAnsiTheme="minorHAnsi" w:cstheme="minorBidi"/>
          <w:bCs/>
          <w:color w:val="000000" w:themeColor="text1"/>
          <w:sz w:val="22"/>
          <w:szCs w:val="22"/>
        </w:rPr>
        <w:t xml:space="preserve"> Besamung auf der Grundlage der in der Zuchtordnung aufgestellten Richtlinien abgelehnt hat. Die Genehmigung durch die Züchtervertretung kann nicht widerrufen werden. Sie muss durch die Züchtervertretung nach den wissenschaftlichen Erkenntnissen zum Zeitpunkt der Entscheidung und der züchterischen Erfahrung des Gremiums getroffen und</w:t>
      </w:r>
      <w:r w:rsidR="00626843" w:rsidRPr="00A82745">
        <w:rPr>
          <w:rFonts w:asciiTheme="minorHAnsi" w:hAnsiTheme="minorHAnsi" w:cstheme="minorBidi"/>
          <w:bCs/>
          <w:color w:val="000000" w:themeColor="text1"/>
          <w:sz w:val="22"/>
          <w:szCs w:val="22"/>
        </w:rPr>
        <w:t xml:space="preserve"> entsprechend begründet werden.</w:t>
      </w:r>
    </w:p>
    <w:p w14:paraId="7AC48A49" w14:textId="2119AC2E" w:rsidR="0061686E" w:rsidRPr="00A82745" w:rsidRDefault="0061686E" w:rsidP="00881B26">
      <w:pPr>
        <w:pStyle w:val="Default"/>
        <w:numPr>
          <w:ilvl w:val="0"/>
          <w:numId w:val="28"/>
        </w:numPr>
        <w:spacing w:after="22"/>
        <w:rPr>
          <w:rFonts w:asciiTheme="minorHAnsi" w:hAnsiTheme="minorHAnsi" w:cstheme="minorBidi"/>
          <w:bCs/>
          <w:color w:val="000000" w:themeColor="text1"/>
          <w:sz w:val="22"/>
          <w:szCs w:val="22"/>
        </w:rPr>
      </w:pPr>
      <w:r w:rsidRPr="00A82745">
        <w:rPr>
          <w:rFonts w:asciiTheme="minorHAnsi" w:hAnsiTheme="minorHAnsi" w:cstheme="minorBidi"/>
          <w:bCs/>
          <w:color w:val="000000" w:themeColor="text1"/>
          <w:sz w:val="22"/>
          <w:szCs w:val="22"/>
        </w:rPr>
        <w:t>Mit</w:t>
      </w:r>
      <w:r w:rsidR="00643682" w:rsidRPr="00A82745">
        <w:rPr>
          <w:rFonts w:asciiTheme="minorHAnsi" w:hAnsiTheme="minorHAnsi" w:cstheme="minorBidi"/>
          <w:bCs/>
          <w:color w:val="000000" w:themeColor="text1"/>
          <w:sz w:val="22"/>
          <w:szCs w:val="22"/>
        </w:rPr>
        <w:t>wirkung bei der Organisation von regelmäßigen Züchterschulungen</w:t>
      </w:r>
      <w:r w:rsidRPr="00A82745">
        <w:rPr>
          <w:rFonts w:asciiTheme="minorHAnsi" w:hAnsiTheme="minorHAnsi" w:cstheme="minorBidi"/>
          <w:bCs/>
          <w:color w:val="000000" w:themeColor="text1"/>
          <w:sz w:val="22"/>
          <w:szCs w:val="22"/>
        </w:rPr>
        <w:t>.</w:t>
      </w:r>
    </w:p>
    <w:p w14:paraId="5A6B33A3" w14:textId="0A280669" w:rsidR="0061686E" w:rsidRPr="00A82745" w:rsidRDefault="0061686E" w:rsidP="0061686E">
      <w:pPr>
        <w:pStyle w:val="Listenabsatz"/>
        <w:numPr>
          <w:ilvl w:val="0"/>
          <w:numId w:val="28"/>
        </w:numPr>
        <w:rPr>
          <w:bCs/>
          <w:color w:val="000000" w:themeColor="text1"/>
          <w:lang w:val="de-DE"/>
        </w:rPr>
      </w:pPr>
      <w:r w:rsidRPr="00A82745">
        <w:rPr>
          <w:bCs/>
          <w:color w:val="000000" w:themeColor="text1"/>
          <w:lang w:val="de-DE"/>
        </w:rPr>
        <w:t>Vorlage neuer Erkenntnisse und Regelungen über Gesundheitsuntersuchungen an den Zuchtausschuss.</w:t>
      </w:r>
    </w:p>
    <w:p w14:paraId="52B47E51" w14:textId="1714FC04" w:rsidR="0061686E" w:rsidRPr="00A82745" w:rsidRDefault="00643682" w:rsidP="00643682">
      <w:pPr>
        <w:pStyle w:val="Listenabsatz"/>
        <w:numPr>
          <w:ilvl w:val="0"/>
          <w:numId w:val="28"/>
        </w:numPr>
        <w:rPr>
          <w:bCs/>
          <w:color w:val="000000" w:themeColor="text1"/>
          <w:lang w:val="de-DE"/>
        </w:rPr>
      </w:pPr>
      <w:r w:rsidRPr="00A82745">
        <w:rPr>
          <w:bCs/>
          <w:color w:val="000000" w:themeColor="text1"/>
          <w:lang w:val="de-DE"/>
        </w:rPr>
        <w:t>Überwachung der Zucht und der Zuchtordnung.</w:t>
      </w:r>
    </w:p>
    <w:p w14:paraId="6FB4E305" w14:textId="6F017D35" w:rsidR="00AF0E95" w:rsidRPr="00A82745" w:rsidRDefault="00AF0E95" w:rsidP="00AF0E95">
      <w:pPr>
        <w:pStyle w:val="berschrift1"/>
        <w:rPr>
          <w:rFonts w:eastAsia="Arial"/>
          <w:color w:val="000000" w:themeColor="text1"/>
          <w:spacing w:val="1"/>
          <w:lang w:val="de-DE"/>
        </w:rPr>
      </w:pPr>
      <w:bookmarkStart w:id="15" w:name="_Toc97315056"/>
      <w:r w:rsidRPr="00A82745">
        <w:rPr>
          <w:rFonts w:eastAsia="Arial"/>
          <w:color w:val="000000" w:themeColor="text1"/>
          <w:lang w:val="de-DE"/>
        </w:rPr>
        <w:lastRenderedPageBreak/>
        <w:t>§</w:t>
      </w:r>
      <w:r w:rsidRPr="00A82745">
        <w:rPr>
          <w:rFonts w:eastAsia="Arial"/>
          <w:color w:val="000000" w:themeColor="text1"/>
          <w:spacing w:val="-2"/>
          <w:lang w:val="de-DE"/>
        </w:rPr>
        <w:t xml:space="preserve"> </w:t>
      </w:r>
      <w:r w:rsidRPr="00A82745">
        <w:rPr>
          <w:rFonts w:eastAsia="Arial"/>
          <w:color w:val="000000" w:themeColor="text1"/>
          <w:lang w:val="de-DE"/>
        </w:rPr>
        <w:t>5</w:t>
      </w:r>
      <w:r w:rsidRPr="00A82745">
        <w:rPr>
          <w:rFonts w:eastAsia="Arial"/>
          <w:color w:val="000000" w:themeColor="text1"/>
          <w:lang w:val="de-DE"/>
        </w:rPr>
        <w:tab/>
      </w:r>
      <w:r w:rsidRPr="00A82745">
        <w:rPr>
          <w:rFonts w:eastAsia="Arial"/>
          <w:color w:val="000000" w:themeColor="text1"/>
          <w:spacing w:val="-1"/>
          <w:lang w:val="de-DE"/>
        </w:rPr>
        <w:t>P</w:t>
      </w:r>
      <w:r w:rsidRPr="00A82745">
        <w:rPr>
          <w:rFonts w:eastAsia="Arial"/>
          <w:color w:val="000000" w:themeColor="text1"/>
          <w:spacing w:val="1"/>
          <w:lang w:val="de-DE"/>
        </w:rPr>
        <w:t>f</w:t>
      </w:r>
      <w:r w:rsidRPr="00A82745">
        <w:rPr>
          <w:rFonts w:eastAsia="Arial"/>
          <w:color w:val="000000" w:themeColor="text1"/>
          <w:lang w:val="de-DE"/>
        </w:rPr>
        <w:t>lich</w:t>
      </w:r>
      <w:r w:rsidRPr="00A82745">
        <w:rPr>
          <w:rFonts w:eastAsia="Arial"/>
          <w:color w:val="000000" w:themeColor="text1"/>
          <w:spacing w:val="1"/>
          <w:lang w:val="de-DE"/>
        </w:rPr>
        <w:t>t</w:t>
      </w:r>
      <w:r w:rsidRPr="00A82745">
        <w:rPr>
          <w:rFonts w:eastAsia="Arial"/>
          <w:color w:val="000000" w:themeColor="text1"/>
          <w:lang w:val="de-DE"/>
        </w:rPr>
        <w:t>en</w:t>
      </w:r>
      <w:bookmarkEnd w:id="15"/>
    </w:p>
    <w:p w14:paraId="09762DA8" w14:textId="77777777" w:rsidR="00787325" w:rsidRPr="00A82745" w:rsidRDefault="00787325" w:rsidP="00787325">
      <w:pPr>
        <w:pStyle w:val="berschrift2"/>
        <w:rPr>
          <w:color w:val="000000" w:themeColor="text1"/>
        </w:rPr>
      </w:pPr>
      <w:bookmarkStart w:id="16" w:name="_Toc97315057"/>
      <w:r w:rsidRPr="00A82745">
        <w:rPr>
          <w:color w:val="000000" w:themeColor="text1"/>
        </w:rPr>
        <w:t>5.1 Pflichten der Zuchtwarte im Einzelnen</w:t>
      </w:r>
      <w:bookmarkEnd w:id="16"/>
    </w:p>
    <w:p w14:paraId="15C23CCF" w14:textId="77777777" w:rsidR="002E20C6" w:rsidRPr="00A82745" w:rsidRDefault="00A93109" w:rsidP="002E20C6">
      <w:pPr>
        <w:rPr>
          <w:bCs/>
          <w:color w:val="000000" w:themeColor="text1"/>
          <w:lang w:val="de-DE"/>
        </w:rPr>
      </w:pPr>
      <w:r w:rsidRPr="00A82745">
        <w:rPr>
          <w:bCs/>
          <w:color w:val="000000" w:themeColor="text1"/>
          <w:lang w:val="de-DE"/>
        </w:rPr>
        <w:t>Zuchtwarte</w:t>
      </w:r>
      <w:r w:rsidR="00AF0E95" w:rsidRPr="00A82745">
        <w:rPr>
          <w:bCs/>
          <w:color w:val="000000" w:themeColor="text1"/>
          <w:lang w:val="de-DE"/>
        </w:rPr>
        <w:t xml:space="preserve"> haben an der Ausbildung der </w:t>
      </w:r>
      <w:r w:rsidRPr="00A82745">
        <w:rPr>
          <w:bCs/>
          <w:color w:val="000000" w:themeColor="text1"/>
          <w:lang w:val="de-DE"/>
        </w:rPr>
        <w:t>Zuchtwarte-</w:t>
      </w:r>
      <w:r w:rsidR="00AF0E95" w:rsidRPr="00A82745">
        <w:rPr>
          <w:bCs/>
          <w:color w:val="000000" w:themeColor="text1"/>
          <w:lang w:val="de-DE"/>
        </w:rPr>
        <w:t xml:space="preserve">Anwärter soweit wie möglich mitzuwirken. Ihnen obliegt es, Anwärter für die Ableistung von Anwartschaften </w:t>
      </w:r>
      <w:r w:rsidRPr="00A82745">
        <w:rPr>
          <w:bCs/>
          <w:color w:val="000000" w:themeColor="text1"/>
          <w:lang w:val="de-DE"/>
        </w:rPr>
        <w:t>anzunehmen und diese in Zuchtfragen zu schulen.</w:t>
      </w:r>
    </w:p>
    <w:p w14:paraId="5BD8A29A" w14:textId="05AC476C" w:rsidR="00D759D8" w:rsidRPr="00A82745" w:rsidRDefault="00D759D8" w:rsidP="00D759D8">
      <w:pPr>
        <w:rPr>
          <w:bCs/>
          <w:color w:val="000000" w:themeColor="text1"/>
          <w:lang w:val="de-DE"/>
        </w:rPr>
      </w:pPr>
      <w:r w:rsidRPr="00A82745">
        <w:rPr>
          <w:bCs/>
          <w:color w:val="000000" w:themeColor="text1"/>
          <w:lang w:val="de-DE"/>
        </w:rPr>
        <w:t>Zuchtwarte dürfen ihre eigenen Würfe nicht abnehmen.</w:t>
      </w:r>
    </w:p>
    <w:p w14:paraId="35E0E122" w14:textId="1C0DA447" w:rsidR="00C2041B" w:rsidRPr="00A82745" w:rsidRDefault="00C2041B" w:rsidP="00C2041B">
      <w:pPr>
        <w:rPr>
          <w:color w:val="000000" w:themeColor="text1"/>
          <w:lang w:val="de-DE"/>
        </w:rPr>
      </w:pPr>
      <w:r w:rsidRPr="00A82745">
        <w:rPr>
          <w:color w:val="000000" w:themeColor="text1"/>
          <w:lang w:val="de-DE"/>
        </w:rPr>
        <w:t>Werden während der Wurfbetreuung Mängel bei der Aufzucht</w:t>
      </w:r>
      <w:r w:rsidR="00A93109" w:rsidRPr="00A82745">
        <w:rPr>
          <w:color w:val="000000" w:themeColor="text1"/>
          <w:lang w:val="de-DE"/>
        </w:rPr>
        <w:t xml:space="preserve"> oder Auffälligkeiten im Wurf</w:t>
      </w:r>
      <w:r w:rsidRPr="00A82745">
        <w:rPr>
          <w:color w:val="000000" w:themeColor="text1"/>
          <w:lang w:val="de-DE"/>
        </w:rPr>
        <w:t xml:space="preserve"> festgestellt, muss der</w:t>
      </w:r>
      <w:r w:rsidR="00A93109" w:rsidRPr="00A82745">
        <w:rPr>
          <w:color w:val="000000" w:themeColor="text1"/>
          <w:lang w:val="de-DE"/>
        </w:rPr>
        <w:t xml:space="preserve"> </w:t>
      </w:r>
      <w:r w:rsidRPr="00A82745">
        <w:rPr>
          <w:color w:val="000000" w:themeColor="text1"/>
          <w:lang w:val="de-DE"/>
        </w:rPr>
        <w:t>Züc</w:t>
      </w:r>
      <w:r w:rsidR="00A93109" w:rsidRPr="00A82745">
        <w:rPr>
          <w:color w:val="000000" w:themeColor="text1"/>
          <w:lang w:val="de-DE"/>
        </w:rPr>
        <w:t xml:space="preserve">hter darauf hingewiesen und </w:t>
      </w:r>
      <w:r w:rsidRPr="00A82745">
        <w:rPr>
          <w:color w:val="000000" w:themeColor="text1"/>
          <w:lang w:val="de-DE"/>
        </w:rPr>
        <w:t>die Mängel</w:t>
      </w:r>
      <w:r w:rsidR="00B821FD" w:rsidRPr="00A82745">
        <w:rPr>
          <w:color w:val="000000" w:themeColor="text1"/>
          <w:lang w:val="de-DE"/>
        </w:rPr>
        <w:t xml:space="preserve"> unverzüglich</w:t>
      </w:r>
      <w:r w:rsidRPr="00A82745">
        <w:rPr>
          <w:color w:val="000000" w:themeColor="text1"/>
          <w:lang w:val="de-DE"/>
        </w:rPr>
        <w:t xml:space="preserve"> schriftlich dem Zuchtleiter</w:t>
      </w:r>
      <w:r w:rsidR="00A93109" w:rsidRPr="00A82745">
        <w:rPr>
          <w:color w:val="000000" w:themeColor="text1"/>
          <w:lang w:val="de-DE"/>
        </w:rPr>
        <w:t xml:space="preserve"> </w:t>
      </w:r>
      <w:r w:rsidRPr="00A82745">
        <w:rPr>
          <w:color w:val="000000" w:themeColor="text1"/>
          <w:lang w:val="de-DE"/>
        </w:rPr>
        <w:t xml:space="preserve">gemeldet </w:t>
      </w:r>
      <w:r w:rsidR="00A93109" w:rsidRPr="00A82745">
        <w:rPr>
          <w:color w:val="000000" w:themeColor="text1"/>
          <w:lang w:val="de-DE"/>
        </w:rPr>
        <w:t>w</w:t>
      </w:r>
      <w:r w:rsidR="00B821FD" w:rsidRPr="00A82745">
        <w:rPr>
          <w:color w:val="000000" w:themeColor="text1"/>
          <w:lang w:val="de-DE"/>
        </w:rPr>
        <w:t>e</w:t>
      </w:r>
      <w:r w:rsidR="00A93109" w:rsidRPr="00A82745">
        <w:rPr>
          <w:color w:val="000000" w:themeColor="text1"/>
          <w:lang w:val="de-DE"/>
        </w:rPr>
        <w:t>rden.</w:t>
      </w:r>
    </w:p>
    <w:p w14:paraId="0F29B410" w14:textId="035E3459" w:rsidR="00C2041B" w:rsidRPr="00A82745" w:rsidRDefault="00A93109" w:rsidP="00C2041B">
      <w:pPr>
        <w:rPr>
          <w:color w:val="000000" w:themeColor="text1"/>
          <w:lang w:val="de-DE"/>
        </w:rPr>
      </w:pPr>
      <w:r w:rsidRPr="00A82745">
        <w:rPr>
          <w:color w:val="000000" w:themeColor="text1"/>
          <w:lang w:val="de-DE"/>
        </w:rPr>
        <w:t>Zwin</w:t>
      </w:r>
      <w:r w:rsidR="00D670BC" w:rsidRPr="00A82745">
        <w:rPr>
          <w:color w:val="000000" w:themeColor="text1"/>
          <w:lang w:val="de-DE"/>
        </w:rPr>
        <w:t>gerabna</w:t>
      </w:r>
      <w:r w:rsidR="0023720F" w:rsidRPr="00A82745">
        <w:rPr>
          <w:color w:val="000000" w:themeColor="text1"/>
          <w:lang w:val="de-DE"/>
        </w:rPr>
        <w:t>hme</w:t>
      </w:r>
      <w:r w:rsidR="00C2041B" w:rsidRPr="00A82745">
        <w:rPr>
          <w:color w:val="000000" w:themeColor="text1"/>
          <w:lang w:val="de-DE"/>
        </w:rPr>
        <w:t xml:space="preserve">-Protokolle müssen korrekt und vollständig ausgefüllt </w:t>
      </w:r>
      <w:r w:rsidRPr="00A82745">
        <w:rPr>
          <w:color w:val="000000" w:themeColor="text1"/>
          <w:lang w:val="de-DE"/>
        </w:rPr>
        <w:t xml:space="preserve">und nach erfolgter Abnahme innerhalb von 14 Tagen </w:t>
      </w:r>
      <w:r w:rsidR="001D1B57" w:rsidRPr="00A82745">
        <w:rPr>
          <w:color w:val="000000" w:themeColor="text1"/>
          <w:lang w:val="de-DE"/>
        </w:rPr>
        <w:t>schriftlich</w:t>
      </w:r>
      <w:r w:rsidRPr="00A82745">
        <w:rPr>
          <w:color w:val="000000" w:themeColor="text1"/>
          <w:lang w:val="de-DE"/>
        </w:rPr>
        <w:t xml:space="preserve"> an die Geschäftsstelle gesandt werden.</w:t>
      </w:r>
    </w:p>
    <w:p w14:paraId="5366B989" w14:textId="0C6AA8B7" w:rsidR="0023720F" w:rsidRPr="00A82745" w:rsidRDefault="0023720F" w:rsidP="00C2041B">
      <w:pPr>
        <w:rPr>
          <w:color w:val="000000" w:themeColor="text1"/>
          <w:lang w:val="de-DE"/>
        </w:rPr>
      </w:pPr>
      <w:r w:rsidRPr="00A82745">
        <w:rPr>
          <w:color w:val="000000" w:themeColor="text1"/>
          <w:lang w:val="de-DE"/>
        </w:rPr>
        <w:t xml:space="preserve">Die Züchter müssen darauf hingewiesen werden, die Wurfabnahme-Protokolle innerhalb </w:t>
      </w:r>
      <w:r w:rsidR="009E3E8D" w:rsidRPr="00A82745">
        <w:rPr>
          <w:color w:val="000000" w:themeColor="text1"/>
          <w:lang w:val="de-DE"/>
        </w:rPr>
        <w:t>von 12</w:t>
      </w:r>
      <w:r w:rsidRPr="00A82745">
        <w:rPr>
          <w:color w:val="000000" w:themeColor="text1"/>
          <w:lang w:val="de-DE"/>
        </w:rPr>
        <w:t xml:space="preserve"> </w:t>
      </w:r>
      <w:r w:rsidR="009E3E8D" w:rsidRPr="00A82745">
        <w:rPr>
          <w:color w:val="000000" w:themeColor="text1"/>
          <w:lang w:val="de-DE"/>
        </w:rPr>
        <w:t xml:space="preserve">Wochen </w:t>
      </w:r>
      <w:r w:rsidRPr="00A82745">
        <w:rPr>
          <w:color w:val="000000" w:themeColor="text1"/>
          <w:lang w:val="de-DE"/>
        </w:rPr>
        <w:t>nach der Geburt an die Geschäftsstelle zu senden</w:t>
      </w:r>
      <w:r w:rsidR="00FA2E5D" w:rsidRPr="00A82745">
        <w:rPr>
          <w:color w:val="000000" w:themeColor="text1"/>
          <w:lang w:val="de-DE"/>
        </w:rPr>
        <w:t xml:space="preserve">, da </w:t>
      </w:r>
      <w:r w:rsidR="009E3E8D" w:rsidRPr="00A82745">
        <w:rPr>
          <w:color w:val="000000" w:themeColor="text1"/>
          <w:lang w:val="de-DE"/>
        </w:rPr>
        <w:t>nach Ablauf von 4 Monaten</w:t>
      </w:r>
      <w:r w:rsidR="00FA2E5D" w:rsidRPr="00A82745">
        <w:rPr>
          <w:color w:val="000000" w:themeColor="text1"/>
          <w:lang w:val="de-DE"/>
        </w:rPr>
        <w:t xml:space="preserve"> eine erhöhte Gebühr gemäß Zuchtordnung anfällt</w:t>
      </w:r>
      <w:r w:rsidRPr="00A82745">
        <w:rPr>
          <w:color w:val="000000" w:themeColor="text1"/>
          <w:lang w:val="de-DE"/>
        </w:rPr>
        <w:t>.</w:t>
      </w:r>
    </w:p>
    <w:p w14:paraId="4DED9411" w14:textId="298DDF0A" w:rsidR="00A93109" w:rsidRPr="00A82745" w:rsidRDefault="00C2041B" w:rsidP="00C2041B">
      <w:pPr>
        <w:rPr>
          <w:color w:val="000000" w:themeColor="text1"/>
          <w:lang w:val="de-DE"/>
        </w:rPr>
      </w:pPr>
      <w:r w:rsidRPr="00A82745">
        <w:rPr>
          <w:color w:val="000000" w:themeColor="text1"/>
          <w:lang w:val="de-DE"/>
        </w:rPr>
        <w:t>Abweichungen vom Standard und zuchtausschließende Standardfehler müssen im</w:t>
      </w:r>
      <w:r w:rsidR="00A93109" w:rsidRPr="00A82745">
        <w:rPr>
          <w:color w:val="000000" w:themeColor="text1"/>
          <w:lang w:val="de-DE"/>
        </w:rPr>
        <w:t xml:space="preserve"> </w:t>
      </w:r>
      <w:r w:rsidRPr="00A82745">
        <w:rPr>
          <w:color w:val="000000" w:themeColor="text1"/>
          <w:lang w:val="de-DE"/>
        </w:rPr>
        <w:t xml:space="preserve">Wurfabnahme-Protokoll vermerkt </w:t>
      </w:r>
      <w:r w:rsidR="00A93109" w:rsidRPr="00A82745">
        <w:rPr>
          <w:color w:val="000000" w:themeColor="text1"/>
          <w:lang w:val="de-DE"/>
        </w:rPr>
        <w:t>w</w:t>
      </w:r>
      <w:r w:rsidR="00B821FD" w:rsidRPr="00A82745">
        <w:rPr>
          <w:color w:val="000000" w:themeColor="text1"/>
          <w:lang w:val="de-DE"/>
        </w:rPr>
        <w:t>e</w:t>
      </w:r>
      <w:r w:rsidR="00A93109" w:rsidRPr="00A82745">
        <w:rPr>
          <w:color w:val="000000" w:themeColor="text1"/>
          <w:lang w:val="de-DE"/>
        </w:rPr>
        <w:t xml:space="preserve">rden, damit die Zuchtleitung ggf. </w:t>
      </w:r>
      <w:r w:rsidR="00B821FD" w:rsidRPr="00A82745">
        <w:rPr>
          <w:color w:val="000000" w:themeColor="text1"/>
          <w:lang w:val="de-DE"/>
        </w:rPr>
        <w:t>e</w:t>
      </w:r>
      <w:r w:rsidR="00A93109" w:rsidRPr="00A82745">
        <w:rPr>
          <w:color w:val="000000" w:themeColor="text1"/>
          <w:lang w:val="de-DE"/>
        </w:rPr>
        <w:t>inen Eintrag in der Ahnentafel der Welpen veranlassen kann</w:t>
      </w:r>
      <w:r w:rsidR="000C640C" w:rsidRPr="00A82745">
        <w:rPr>
          <w:color w:val="000000" w:themeColor="text1"/>
          <w:lang w:val="de-DE"/>
        </w:rPr>
        <w:t>.</w:t>
      </w:r>
    </w:p>
    <w:p w14:paraId="2E562A3E" w14:textId="59C04551" w:rsidR="00C2041B" w:rsidRPr="00A82745" w:rsidRDefault="00C2041B" w:rsidP="00C2041B">
      <w:pPr>
        <w:rPr>
          <w:color w:val="000000" w:themeColor="text1"/>
          <w:lang w:val="de-DE"/>
        </w:rPr>
      </w:pPr>
      <w:r w:rsidRPr="00A82745">
        <w:rPr>
          <w:color w:val="000000" w:themeColor="text1"/>
          <w:lang w:val="de-DE"/>
        </w:rPr>
        <w:t xml:space="preserve">Alle Zuchtwarte </w:t>
      </w:r>
      <w:r w:rsidR="00B821FD" w:rsidRPr="00A82745">
        <w:rPr>
          <w:color w:val="000000" w:themeColor="text1"/>
          <w:lang w:val="de-DE"/>
        </w:rPr>
        <w:t xml:space="preserve">sind verpflichtet </w:t>
      </w:r>
      <w:r w:rsidRPr="00A82745">
        <w:rPr>
          <w:color w:val="000000" w:themeColor="text1"/>
          <w:lang w:val="de-DE"/>
        </w:rPr>
        <w:t>sich regelmäßig, mindestens alle zwei Jahre auf einer</w:t>
      </w:r>
      <w:r w:rsidR="00A93109" w:rsidRPr="00A82745">
        <w:rPr>
          <w:color w:val="000000" w:themeColor="text1"/>
          <w:lang w:val="de-DE"/>
        </w:rPr>
        <w:t xml:space="preserve"> </w:t>
      </w:r>
      <w:r w:rsidRPr="00A82745">
        <w:rPr>
          <w:color w:val="000000" w:themeColor="text1"/>
          <w:lang w:val="de-DE"/>
        </w:rPr>
        <w:t xml:space="preserve">entsprechenden Veranstaltung des </w:t>
      </w:r>
      <w:r w:rsidR="00A93109" w:rsidRPr="00A82745">
        <w:rPr>
          <w:color w:val="000000" w:themeColor="text1"/>
          <w:lang w:val="de-DE"/>
        </w:rPr>
        <w:t>DMC</w:t>
      </w:r>
      <w:r w:rsidRPr="00A82745">
        <w:rPr>
          <w:color w:val="000000" w:themeColor="text1"/>
          <w:lang w:val="de-DE"/>
        </w:rPr>
        <w:t xml:space="preserve"> e. V.</w:t>
      </w:r>
      <w:r w:rsidR="00A93109" w:rsidRPr="00A82745">
        <w:rPr>
          <w:color w:val="000000" w:themeColor="text1"/>
          <w:lang w:val="de-DE"/>
        </w:rPr>
        <w:t xml:space="preserve"> oder VDH (z.B. </w:t>
      </w:r>
      <w:r w:rsidRPr="00A82745">
        <w:rPr>
          <w:color w:val="000000" w:themeColor="text1"/>
          <w:lang w:val="de-DE"/>
        </w:rPr>
        <w:t xml:space="preserve">Züchterseminar) oder einer vom Zuchtleiter anerkannten Veranstaltung </w:t>
      </w:r>
      <w:proofErr w:type="spellStart"/>
      <w:r w:rsidRPr="00A82745">
        <w:rPr>
          <w:color w:val="000000" w:themeColor="text1"/>
          <w:lang w:val="de-DE"/>
        </w:rPr>
        <w:t>kynologisch</w:t>
      </w:r>
      <w:proofErr w:type="spellEnd"/>
      <w:r w:rsidR="00A93109" w:rsidRPr="00A82745">
        <w:rPr>
          <w:color w:val="000000" w:themeColor="text1"/>
          <w:lang w:val="de-DE"/>
        </w:rPr>
        <w:t xml:space="preserve"> </w:t>
      </w:r>
      <w:r w:rsidRPr="00A82745">
        <w:rPr>
          <w:color w:val="000000" w:themeColor="text1"/>
          <w:lang w:val="de-DE"/>
        </w:rPr>
        <w:t>weiterzubilden.</w:t>
      </w:r>
      <w:r w:rsidR="00B821FD" w:rsidRPr="00A82745">
        <w:rPr>
          <w:color w:val="000000" w:themeColor="text1"/>
          <w:lang w:val="de-DE"/>
        </w:rPr>
        <w:t xml:space="preserve"> Kommt der Zuchtwart dieser Verpflichtung nicht nach, ruht das Amt bis zum Zeitpunkt</w:t>
      </w:r>
      <w:r w:rsidR="000C640C" w:rsidRPr="00A82745">
        <w:rPr>
          <w:color w:val="000000" w:themeColor="text1"/>
          <w:lang w:val="de-DE"/>
        </w:rPr>
        <w:t>,</w:t>
      </w:r>
      <w:r w:rsidR="00B821FD" w:rsidRPr="00A82745">
        <w:rPr>
          <w:color w:val="000000" w:themeColor="text1"/>
          <w:lang w:val="de-DE"/>
        </w:rPr>
        <w:t xml:space="preserve"> an dem der Zuchtwart die Teilnahme an einer entsprechenden Veranstaltung nachweisen kann.</w:t>
      </w:r>
      <w:r w:rsidR="0023720F" w:rsidRPr="00A82745">
        <w:rPr>
          <w:color w:val="000000" w:themeColor="text1"/>
          <w:lang w:val="de-DE"/>
        </w:rPr>
        <w:t xml:space="preserve"> Ausgenommen von der Teilnahme an Züchterseminaren sind Tierärzte, da diese sich im Rahmen ihrer beruflichen Tätigkeit regelmäßig fortbilden.</w:t>
      </w:r>
    </w:p>
    <w:p w14:paraId="0453B053" w14:textId="1B0D360B" w:rsidR="0023720F" w:rsidRPr="00A82745" w:rsidRDefault="0023720F" w:rsidP="00C2041B">
      <w:pPr>
        <w:rPr>
          <w:color w:val="000000" w:themeColor="text1"/>
          <w:lang w:val="de-DE"/>
        </w:rPr>
      </w:pPr>
      <w:r w:rsidRPr="00A82745">
        <w:rPr>
          <w:color w:val="000000" w:themeColor="text1"/>
          <w:lang w:val="de-DE"/>
        </w:rPr>
        <w:t>Zuchtwarte sind außerdem verpflichtet, weitere Zuchtwart-Anwärter auszubilden. Voraussetzung für die Ausbildung weiterer Zuchtwarte ist, dass der entsprechende DMC-Zuchtwart bereits 10 Würfe selbst abgenommen oder 10 Würfe gezüchtet hat.</w:t>
      </w:r>
    </w:p>
    <w:p w14:paraId="0C4FBBB1" w14:textId="77777777" w:rsidR="00787325" w:rsidRPr="00A82745" w:rsidRDefault="00787325" w:rsidP="00787325">
      <w:pPr>
        <w:pStyle w:val="berschrift2"/>
        <w:rPr>
          <w:color w:val="000000" w:themeColor="text1"/>
        </w:rPr>
      </w:pPr>
      <w:bookmarkStart w:id="17" w:name="_Toc97315058"/>
      <w:r w:rsidRPr="00A82745">
        <w:rPr>
          <w:color w:val="000000" w:themeColor="text1"/>
        </w:rPr>
        <w:t>5.2 Pflichten des Zuchtausschusses</w:t>
      </w:r>
      <w:bookmarkEnd w:id="17"/>
    </w:p>
    <w:p w14:paraId="69E01E49" w14:textId="24BD1BFD" w:rsidR="00B341A7" w:rsidRPr="00A82745" w:rsidRDefault="00787325" w:rsidP="002E20C6">
      <w:pPr>
        <w:rPr>
          <w:color w:val="000000" w:themeColor="text1"/>
          <w:lang w:val="de-DE"/>
        </w:rPr>
      </w:pPr>
      <w:r w:rsidRPr="00A82745">
        <w:rPr>
          <w:color w:val="000000" w:themeColor="text1"/>
          <w:lang w:val="de-DE"/>
        </w:rPr>
        <w:t>Der Zuchtausschuss ist verpflichtet</w:t>
      </w:r>
      <w:r w:rsidR="0023720F" w:rsidRPr="00A82745">
        <w:rPr>
          <w:color w:val="000000" w:themeColor="text1"/>
          <w:lang w:val="de-DE"/>
        </w:rPr>
        <w:t xml:space="preserve">, erbliche Defekte zu erfassen </w:t>
      </w:r>
      <w:r w:rsidRPr="00A82745">
        <w:rPr>
          <w:color w:val="000000" w:themeColor="text1"/>
          <w:lang w:val="de-DE"/>
        </w:rPr>
        <w:t>und deren Entwicklung ständig aufzuzeichnen. Der Zuchtausschuss ist mitverantwortlich für zuchtentscheidende Maßnahmen. Er hat Mitsprache- und Anhörungsrecht für alle die Zucht betreffenden Fragen.</w:t>
      </w:r>
    </w:p>
    <w:p w14:paraId="2AB54C44" w14:textId="77777777" w:rsidR="005E073D" w:rsidRPr="00A82745" w:rsidRDefault="005E073D" w:rsidP="005E073D">
      <w:pPr>
        <w:autoSpaceDE w:val="0"/>
        <w:autoSpaceDN w:val="0"/>
        <w:adjustRightInd w:val="0"/>
        <w:spacing w:after="0" w:afterAutospacing="0"/>
        <w:rPr>
          <w:rFonts w:ascii="Calibri" w:hAnsi="Calibri" w:cs="Calibri"/>
          <w:color w:val="000000" w:themeColor="text1"/>
          <w:lang w:val="de-DE"/>
        </w:rPr>
      </w:pPr>
      <w:r w:rsidRPr="00A82745">
        <w:rPr>
          <w:rFonts w:ascii="Calibri" w:hAnsi="Calibri" w:cs="Calibri"/>
          <w:color w:val="000000" w:themeColor="text1"/>
          <w:lang w:val="de-DE"/>
        </w:rPr>
        <w:t xml:space="preserve">Der Zuchtausschuss hat seine Aufgaben gem. 4.3 dieser Ordnung verantwortungsbewusst und zeitnah auszuführen. Über Entscheidungen ist ein Protokoll zu führen und der Zuchtleitung vorzulegen. Die Zuchtleitung muss dieses Protokoll dem Gesamtvorstand zur Verfügung stellen. </w:t>
      </w:r>
    </w:p>
    <w:p w14:paraId="05E79078" w14:textId="6F6342DA" w:rsidR="005E073D" w:rsidRPr="00A82745" w:rsidRDefault="005E073D" w:rsidP="005E073D">
      <w:pPr>
        <w:rPr>
          <w:color w:val="000000" w:themeColor="text1"/>
          <w:lang w:val="de-DE"/>
        </w:rPr>
      </w:pPr>
      <w:r w:rsidRPr="00A82745">
        <w:rPr>
          <w:rFonts w:ascii="Calibri" w:hAnsi="Calibri" w:cs="Calibri"/>
          <w:color w:val="000000" w:themeColor="text1"/>
          <w:lang w:val="de-DE"/>
        </w:rPr>
        <w:t xml:space="preserve">Für die einzelnen Aufgaben werden innerhalb des Zuchtausschusses Sub-Gruppierungen, bestehend aus 3 Zuchtwarten und Zuchtwart-Anwärtern gebildet. Ein Zuchtwart hat jeweils die Leitung und damit die Verantwortung für eine Sub-Gruppierung zu tragen und ist für die Vorlage des Protokolls und der Entscheidung zuständig. Ein Anwärter kann nicht die Leitung der Sub-Gruppierung </w:t>
      </w:r>
      <w:r w:rsidRPr="00A82745">
        <w:rPr>
          <w:rFonts w:ascii="Calibri" w:hAnsi="Calibri" w:cs="Calibri"/>
          <w:color w:val="000000" w:themeColor="text1"/>
          <w:lang w:val="de-DE"/>
        </w:rPr>
        <w:lastRenderedPageBreak/>
        <w:t xml:space="preserve">übernehmen. Sollte aufgrund einer Enthaltung eine Stimmengleichheit bezüglich der Entscheidungen entstehen, zählt die Stimme des leitenden Zuchtwarts doppelt. Die Sub-Gruppierungen werden in den quartalsweise stattfindenden Zuchtausschuss-Meetings festgelegt und über das Sitzungsprotokoll dokumentiert. Ein Wechsel der Besetzung einer Sub-Gruppierung kann in jeder Zuchtausschuss-Sitzung stattfinden, ist jedoch nicht zwingend notwendig. </w:t>
      </w:r>
    </w:p>
    <w:p w14:paraId="7159AD49" w14:textId="6DB9C950" w:rsidR="00626843" w:rsidRPr="00A82745" w:rsidRDefault="00626843" w:rsidP="00626843">
      <w:pPr>
        <w:pStyle w:val="berschrift2"/>
        <w:rPr>
          <w:color w:val="000000" w:themeColor="text1"/>
        </w:rPr>
      </w:pPr>
      <w:bookmarkStart w:id="18" w:name="_Toc97315059"/>
      <w:r w:rsidRPr="00A82745">
        <w:rPr>
          <w:color w:val="000000" w:themeColor="text1"/>
        </w:rPr>
        <w:t>5.3 Pflichten der Züchtervertretung</w:t>
      </w:r>
      <w:bookmarkEnd w:id="18"/>
    </w:p>
    <w:p w14:paraId="25AF6541" w14:textId="319E28B5" w:rsidR="00626843" w:rsidRPr="00A82745" w:rsidRDefault="00626843" w:rsidP="00626843">
      <w:pPr>
        <w:pStyle w:val="Default"/>
        <w:rPr>
          <w:rFonts w:asciiTheme="minorHAnsi" w:hAnsiTheme="minorHAnsi" w:cstheme="minorBidi"/>
          <w:color w:val="000000" w:themeColor="text1"/>
          <w:sz w:val="22"/>
          <w:szCs w:val="22"/>
        </w:rPr>
      </w:pPr>
      <w:r w:rsidRPr="00A82745">
        <w:rPr>
          <w:rFonts w:asciiTheme="minorHAnsi" w:hAnsiTheme="minorHAnsi" w:cstheme="minorBidi"/>
          <w:color w:val="000000" w:themeColor="text1"/>
          <w:sz w:val="22"/>
          <w:szCs w:val="22"/>
        </w:rPr>
        <w:t>Die Züchtervertretung ist verpflichtet, alle ihre Entscheidungen umgehend dem Zuchtausschuss und der Zuchtleitung mitzuteilen.</w:t>
      </w:r>
    </w:p>
    <w:p w14:paraId="7B1278CF" w14:textId="003D777A" w:rsidR="00626843" w:rsidRPr="00A82745" w:rsidRDefault="00626843" w:rsidP="00626843">
      <w:pPr>
        <w:pStyle w:val="Default"/>
        <w:rPr>
          <w:rFonts w:asciiTheme="minorHAnsi" w:hAnsiTheme="minorHAnsi" w:cstheme="minorBidi"/>
          <w:color w:val="000000" w:themeColor="text1"/>
          <w:sz w:val="22"/>
          <w:szCs w:val="22"/>
        </w:rPr>
      </w:pPr>
      <w:r w:rsidRPr="00A82745">
        <w:rPr>
          <w:rFonts w:asciiTheme="minorHAnsi" w:hAnsiTheme="minorHAnsi" w:cstheme="minorBidi"/>
          <w:color w:val="000000" w:themeColor="text1"/>
          <w:sz w:val="22"/>
          <w:szCs w:val="22"/>
        </w:rPr>
        <w:t xml:space="preserve">Die Züchtervertretung ist außerdem verpflichtet, auf den Züchtertagen über alle Entscheidungen im Rahmen der Zucht einen Bericht abzugeben. </w:t>
      </w:r>
    </w:p>
    <w:p w14:paraId="511D35E5" w14:textId="056B86CF" w:rsidR="00626843" w:rsidRPr="00A82745" w:rsidRDefault="00626843" w:rsidP="00626843">
      <w:pPr>
        <w:pStyle w:val="Default"/>
        <w:rPr>
          <w:rFonts w:asciiTheme="minorHAnsi" w:hAnsiTheme="minorHAnsi" w:cstheme="minorBidi"/>
          <w:color w:val="000000" w:themeColor="text1"/>
          <w:sz w:val="22"/>
          <w:szCs w:val="22"/>
        </w:rPr>
      </w:pPr>
      <w:r w:rsidRPr="00A82745">
        <w:rPr>
          <w:rFonts w:asciiTheme="minorHAnsi" w:hAnsiTheme="minorHAnsi" w:cstheme="minorBidi"/>
          <w:color w:val="000000" w:themeColor="text1"/>
          <w:sz w:val="22"/>
          <w:szCs w:val="22"/>
        </w:rPr>
        <w:t>Die Züchtervertretung hat die Pflicht, den Zuchtausschuss im Rahmen der Tätigkeit auf Anforderung zu unterstützen und dem Zuchtausschuss zuzuarbeiten.</w:t>
      </w:r>
    </w:p>
    <w:p w14:paraId="55F6BE12" w14:textId="77777777" w:rsidR="00AF0E95" w:rsidRPr="00A82745" w:rsidRDefault="00FF46FF" w:rsidP="00AF0E95">
      <w:pPr>
        <w:pStyle w:val="berschrift1"/>
        <w:rPr>
          <w:rFonts w:eastAsia="Arial"/>
          <w:color w:val="000000" w:themeColor="text1"/>
          <w:lang w:val="de-DE"/>
        </w:rPr>
      </w:pPr>
      <w:bookmarkStart w:id="19" w:name="_Toc97315060"/>
      <w:r w:rsidRPr="00A82745">
        <w:rPr>
          <w:rFonts w:eastAsia="Arial"/>
          <w:color w:val="000000" w:themeColor="text1"/>
          <w:lang w:val="de-DE"/>
        </w:rPr>
        <w:t>§ 6</w:t>
      </w:r>
      <w:r w:rsidR="00AF0E95" w:rsidRPr="00A82745">
        <w:rPr>
          <w:rFonts w:eastAsia="Arial"/>
          <w:color w:val="000000" w:themeColor="text1"/>
          <w:lang w:val="de-DE"/>
        </w:rPr>
        <w:tab/>
        <w:t xml:space="preserve">Werdegang zum </w:t>
      </w:r>
      <w:r w:rsidR="00787325" w:rsidRPr="00A82745">
        <w:rPr>
          <w:rFonts w:eastAsia="Arial"/>
          <w:color w:val="000000" w:themeColor="text1"/>
          <w:lang w:val="de-DE"/>
        </w:rPr>
        <w:t>DMC Zuchtwart</w:t>
      </w:r>
      <w:bookmarkEnd w:id="19"/>
    </w:p>
    <w:p w14:paraId="75E6936D" w14:textId="77777777" w:rsidR="00AF0E95" w:rsidRPr="00A82745" w:rsidRDefault="00AF0E95" w:rsidP="008A2A61">
      <w:pPr>
        <w:spacing w:after="0" w:afterAutospacing="0"/>
        <w:rPr>
          <w:color w:val="000000" w:themeColor="text1"/>
          <w:lang w:val="de-DE"/>
        </w:rPr>
      </w:pPr>
      <w:r w:rsidRPr="00A82745">
        <w:rPr>
          <w:color w:val="000000" w:themeColor="text1"/>
          <w:lang w:val="de-DE"/>
        </w:rPr>
        <w:t xml:space="preserve">Der Werdegang zum </w:t>
      </w:r>
      <w:r w:rsidR="00787325" w:rsidRPr="00A82745">
        <w:rPr>
          <w:color w:val="000000" w:themeColor="text1"/>
          <w:lang w:val="de-DE"/>
        </w:rPr>
        <w:t>DMC Zuchtwart</w:t>
      </w:r>
      <w:r w:rsidRPr="00A82745">
        <w:rPr>
          <w:color w:val="000000" w:themeColor="text1"/>
          <w:lang w:val="de-DE"/>
        </w:rPr>
        <w:t xml:space="preserve"> verläuft wie folgt:</w:t>
      </w:r>
    </w:p>
    <w:p w14:paraId="29B2A31A" w14:textId="615D2756" w:rsidR="00242367" w:rsidRPr="00A82745" w:rsidRDefault="004D26BE" w:rsidP="001C48AC">
      <w:pPr>
        <w:pStyle w:val="Listenabsatz"/>
        <w:numPr>
          <w:ilvl w:val="0"/>
          <w:numId w:val="4"/>
        </w:numPr>
        <w:spacing w:after="0" w:afterAutospacing="0"/>
        <w:ind w:left="493" w:hanging="493"/>
        <w:rPr>
          <w:color w:val="000000" w:themeColor="text1"/>
          <w:lang w:val="de-DE"/>
        </w:rPr>
      </w:pPr>
      <w:r w:rsidRPr="00A82745">
        <w:rPr>
          <w:color w:val="000000" w:themeColor="text1"/>
          <w:lang w:val="de-DE"/>
        </w:rPr>
        <w:t xml:space="preserve">Schriftliche </w:t>
      </w:r>
      <w:r w:rsidR="00853CB7" w:rsidRPr="00A82745">
        <w:rPr>
          <w:color w:val="000000" w:themeColor="text1"/>
          <w:lang w:val="de-DE"/>
        </w:rPr>
        <w:t xml:space="preserve">Bewerbung </w:t>
      </w:r>
      <w:r w:rsidR="00022C68" w:rsidRPr="00A82745">
        <w:rPr>
          <w:color w:val="000000" w:themeColor="text1"/>
          <w:lang w:val="de-DE"/>
        </w:rPr>
        <w:t>an den</w:t>
      </w:r>
      <w:r w:rsidR="00787325" w:rsidRPr="00A82745">
        <w:rPr>
          <w:color w:val="000000" w:themeColor="text1"/>
          <w:lang w:val="de-DE"/>
        </w:rPr>
        <w:t xml:space="preserve"> Zuchtleiter</w:t>
      </w:r>
      <w:r w:rsidR="00AF0E95" w:rsidRPr="00A82745">
        <w:rPr>
          <w:color w:val="000000" w:themeColor="text1"/>
          <w:lang w:val="de-DE"/>
        </w:rPr>
        <w:t xml:space="preserve"> des </w:t>
      </w:r>
      <w:r w:rsidR="00E90E5D" w:rsidRPr="00A82745">
        <w:rPr>
          <w:color w:val="000000" w:themeColor="text1"/>
          <w:lang w:val="de-DE"/>
        </w:rPr>
        <w:t>DMC e.V.</w:t>
      </w:r>
      <w:r w:rsidR="00787325" w:rsidRPr="00A82745">
        <w:rPr>
          <w:color w:val="000000" w:themeColor="text1"/>
          <w:lang w:val="de-DE"/>
        </w:rPr>
        <w:t xml:space="preserve"> mit dem Ziel, Zuchtwart im DMC zu werden. </w:t>
      </w:r>
      <w:r w:rsidRPr="00A82745">
        <w:rPr>
          <w:color w:val="000000" w:themeColor="text1"/>
          <w:lang w:val="de-DE"/>
        </w:rPr>
        <w:t xml:space="preserve">In diesem Zusammenhang hat der Bewerber mitzuteilen, welche </w:t>
      </w:r>
      <w:r w:rsidR="00787325" w:rsidRPr="00A82745">
        <w:rPr>
          <w:color w:val="000000" w:themeColor="text1"/>
          <w:lang w:val="de-DE"/>
        </w:rPr>
        <w:t xml:space="preserve">Voraussetzungen </w:t>
      </w:r>
      <w:r w:rsidR="002D4947" w:rsidRPr="00A82745">
        <w:rPr>
          <w:color w:val="000000" w:themeColor="text1"/>
          <w:lang w:val="de-DE"/>
        </w:rPr>
        <w:t xml:space="preserve">gemäß § 7 der Zuchtwarte-Ordnung vorliegen und welche </w:t>
      </w:r>
      <w:r w:rsidR="00787325" w:rsidRPr="00A82745">
        <w:rPr>
          <w:color w:val="000000" w:themeColor="text1"/>
          <w:lang w:val="de-DE"/>
        </w:rPr>
        <w:t>gemäß § 8 der Zuchtwarte-Ordnung</w:t>
      </w:r>
      <w:r w:rsidRPr="00A82745">
        <w:rPr>
          <w:color w:val="000000" w:themeColor="text1"/>
          <w:lang w:val="de-DE"/>
        </w:rPr>
        <w:t xml:space="preserve"> bereits begonnen, abgebrochen, beendet, oder abgelehnt wurden.</w:t>
      </w:r>
    </w:p>
    <w:p w14:paraId="4527E281" w14:textId="78C26967" w:rsidR="00F846EF" w:rsidRPr="00A82745" w:rsidRDefault="00242367" w:rsidP="001C48AC">
      <w:pPr>
        <w:pStyle w:val="Listenabsatz"/>
        <w:numPr>
          <w:ilvl w:val="0"/>
          <w:numId w:val="4"/>
        </w:numPr>
        <w:spacing w:after="0" w:afterAutospacing="0"/>
        <w:ind w:left="493" w:hanging="493"/>
        <w:rPr>
          <w:color w:val="000000" w:themeColor="text1"/>
          <w:lang w:val="de-DE"/>
        </w:rPr>
      </w:pPr>
      <w:r w:rsidRPr="00A82745">
        <w:rPr>
          <w:color w:val="000000" w:themeColor="text1"/>
          <w:lang w:val="de-DE"/>
        </w:rPr>
        <w:t xml:space="preserve">Prüfung der Bewerbung durch den Gesamtvorstand. Dieser </w:t>
      </w:r>
      <w:r w:rsidR="00022C68" w:rsidRPr="00A82745">
        <w:rPr>
          <w:color w:val="000000" w:themeColor="text1"/>
          <w:lang w:val="de-DE"/>
        </w:rPr>
        <w:t>entscheidet über die Annahme / Ablehnung de</w:t>
      </w:r>
      <w:r w:rsidRPr="00A82745">
        <w:rPr>
          <w:color w:val="000000" w:themeColor="text1"/>
          <w:lang w:val="de-DE"/>
        </w:rPr>
        <w:t>r Bewerbung und Veröffentlichung auf der Vereinshomepage</w:t>
      </w:r>
      <w:r w:rsidR="00022C68" w:rsidRPr="00A82745">
        <w:rPr>
          <w:color w:val="000000" w:themeColor="text1"/>
          <w:lang w:val="de-DE"/>
        </w:rPr>
        <w:t>.</w:t>
      </w:r>
      <w:r w:rsidRPr="00A82745">
        <w:rPr>
          <w:color w:val="000000" w:themeColor="text1"/>
          <w:lang w:val="de-DE"/>
        </w:rPr>
        <w:t xml:space="preserve"> Die Entscheidung ist dem Bewerber innerhalb von 14 Tage nach </w:t>
      </w:r>
      <w:r w:rsidR="000C640C" w:rsidRPr="00A82745">
        <w:rPr>
          <w:color w:val="000000" w:themeColor="text1"/>
          <w:lang w:val="de-DE"/>
        </w:rPr>
        <w:t>E</w:t>
      </w:r>
      <w:r w:rsidRPr="00A82745">
        <w:rPr>
          <w:color w:val="000000" w:themeColor="text1"/>
          <w:lang w:val="de-DE"/>
        </w:rPr>
        <w:t xml:space="preserve">inreichen der Bewerbung schriftlich </w:t>
      </w:r>
      <w:r w:rsidR="002D4947" w:rsidRPr="00A82745">
        <w:rPr>
          <w:color w:val="000000" w:themeColor="text1"/>
          <w:lang w:val="de-DE"/>
        </w:rPr>
        <w:t xml:space="preserve">durch den Zuchtleiter </w:t>
      </w:r>
      <w:r w:rsidRPr="00A82745">
        <w:rPr>
          <w:color w:val="000000" w:themeColor="text1"/>
          <w:lang w:val="de-DE"/>
        </w:rPr>
        <w:t>mitzuteilen. Bei einer Ablehnung hat das Schreiben die wesentlichen Gründe hierzu zu enthalten.</w:t>
      </w:r>
    </w:p>
    <w:p w14:paraId="17E29E0F" w14:textId="77777777" w:rsidR="00F846EF" w:rsidRPr="00A82745" w:rsidRDefault="005065B5" w:rsidP="008A2A61">
      <w:pPr>
        <w:pStyle w:val="Listenabsatz"/>
        <w:numPr>
          <w:ilvl w:val="0"/>
          <w:numId w:val="4"/>
        </w:numPr>
        <w:spacing w:after="0" w:afterAutospacing="0"/>
        <w:ind w:left="493" w:hanging="493"/>
        <w:rPr>
          <w:color w:val="000000" w:themeColor="text1"/>
          <w:lang w:val="de-DE"/>
        </w:rPr>
      </w:pPr>
      <w:r w:rsidRPr="00A82745">
        <w:rPr>
          <w:color w:val="000000" w:themeColor="text1"/>
          <w:lang w:val="de-DE"/>
        </w:rPr>
        <w:t>Veröffentlichung</w:t>
      </w:r>
      <w:r w:rsidR="00242367" w:rsidRPr="00A82745">
        <w:rPr>
          <w:color w:val="000000" w:themeColor="text1"/>
          <w:lang w:val="de-DE"/>
        </w:rPr>
        <w:t xml:space="preserve"> der Bewerbung</w:t>
      </w:r>
      <w:r w:rsidRPr="00A82745">
        <w:rPr>
          <w:color w:val="000000" w:themeColor="text1"/>
          <w:lang w:val="de-DE"/>
        </w:rPr>
        <w:t xml:space="preserve"> auf der Vereinshomepage unter dem Menüpunkt „Zuchtwarte“, </w:t>
      </w:r>
      <w:r w:rsidR="00242367" w:rsidRPr="00A82745">
        <w:rPr>
          <w:color w:val="000000" w:themeColor="text1"/>
          <w:lang w:val="de-DE"/>
        </w:rPr>
        <w:t xml:space="preserve">die </w:t>
      </w:r>
      <w:r w:rsidRPr="00A82745">
        <w:rPr>
          <w:color w:val="000000" w:themeColor="text1"/>
          <w:lang w:val="de-DE"/>
        </w:rPr>
        <w:t>Einspruchsfrist beträgt 4 Wochen</w:t>
      </w:r>
      <w:r w:rsidR="00242367" w:rsidRPr="00A82745">
        <w:rPr>
          <w:color w:val="000000" w:themeColor="text1"/>
          <w:lang w:val="de-DE"/>
        </w:rPr>
        <w:t>. Der Einspruch hat schriftlich zu Händen der Zuchtleitung zu erfolgen.</w:t>
      </w:r>
    </w:p>
    <w:p w14:paraId="6BD65D7E" w14:textId="77777777" w:rsidR="00242367" w:rsidRPr="00A82745" w:rsidRDefault="00242367" w:rsidP="008A2A61">
      <w:pPr>
        <w:pStyle w:val="Listenabsatz"/>
        <w:numPr>
          <w:ilvl w:val="0"/>
          <w:numId w:val="4"/>
        </w:numPr>
        <w:spacing w:after="0" w:afterAutospacing="0"/>
        <w:ind w:left="493" w:hanging="493"/>
        <w:rPr>
          <w:color w:val="000000" w:themeColor="text1"/>
          <w:lang w:val="de-DE"/>
        </w:rPr>
      </w:pPr>
      <w:r w:rsidRPr="00A82745">
        <w:rPr>
          <w:color w:val="000000" w:themeColor="text1"/>
          <w:lang w:val="de-DE"/>
        </w:rPr>
        <w:t>Bestätigung als Zuchtwart Anwärter / Prüfung eingegangener Einsprüche durch den Gesamtvorstand.</w:t>
      </w:r>
    </w:p>
    <w:p w14:paraId="19CDA5E2" w14:textId="32F598CB" w:rsidR="00AF0E95" w:rsidRPr="00A82745" w:rsidRDefault="005065B5" w:rsidP="008A2A61">
      <w:pPr>
        <w:pStyle w:val="Listenabsatz"/>
        <w:numPr>
          <w:ilvl w:val="0"/>
          <w:numId w:val="4"/>
        </w:numPr>
        <w:spacing w:after="0" w:afterAutospacing="0"/>
        <w:ind w:left="493" w:hanging="493"/>
        <w:rPr>
          <w:color w:val="000000" w:themeColor="text1"/>
          <w:lang w:val="de-DE"/>
        </w:rPr>
      </w:pPr>
      <w:r w:rsidRPr="00A82745">
        <w:rPr>
          <w:color w:val="000000" w:themeColor="text1"/>
          <w:lang w:val="de-DE"/>
        </w:rPr>
        <w:t>Beginn der Ausbildung gemäß § 9 der Zuchtwarte-Ordnung</w:t>
      </w:r>
      <w:r w:rsidR="000C640C" w:rsidRPr="00A82745">
        <w:rPr>
          <w:color w:val="000000" w:themeColor="text1"/>
          <w:lang w:val="de-DE"/>
        </w:rPr>
        <w:t>.</w:t>
      </w:r>
    </w:p>
    <w:p w14:paraId="0161935E" w14:textId="5F916DCE" w:rsidR="00C2041B" w:rsidRPr="00A82745" w:rsidRDefault="00FF46FF" w:rsidP="00C2041B">
      <w:pPr>
        <w:pStyle w:val="berschrift1"/>
        <w:rPr>
          <w:color w:val="000000" w:themeColor="text1"/>
          <w:lang w:val="de-DE"/>
        </w:rPr>
      </w:pPr>
      <w:bookmarkStart w:id="20" w:name="_Toc97315061"/>
      <w:r w:rsidRPr="00A82745">
        <w:rPr>
          <w:color w:val="000000" w:themeColor="text1"/>
          <w:lang w:val="de-DE"/>
        </w:rPr>
        <w:t>§ 7</w:t>
      </w:r>
      <w:r w:rsidR="005065B5" w:rsidRPr="00A82745">
        <w:rPr>
          <w:color w:val="000000" w:themeColor="text1"/>
          <w:lang w:val="de-DE"/>
        </w:rPr>
        <w:tab/>
        <w:t xml:space="preserve">Voraussetzungen zur </w:t>
      </w:r>
      <w:r w:rsidR="00C2041B" w:rsidRPr="00A82745">
        <w:rPr>
          <w:color w:val="000000" w:themeColor="text1"/>
          <w:lang w:val="de-DE"/>
        </w:rPr>
        <w:t>Zulassung zum Zuchtwart</w:t>
      </w:r>
      <w:bookmarkEnd w:id="20"/>
    </w:p>
    <w:p w14:paraId="3BB98DA0" w14:textId="77777777" w:rsidR="003A1442" w:rsidRPr="00A82745" w:rsidRDefault="00C2041B" w:rsidP="00C2041B">
      <w:pPr>
        <w:rPr>
          <w:color w:val="000000" w:themeColor="text1"/>
          <w:lang w:val="de-DE"/>
        </w:rPr>
      </w:pPr>
      <w:r w:rsidRPr="00A82745">
        <w:rPr>
          <w:color w:val="000000" w:themeColor="text1"/>
          <w:lang w:val="de-DE"/>
        </w:rPr>
        <w:t>Um ihren Aufgaben gerecht werden zu können, benötigen Zuchtwarte neben einem</w:t>
      </w:r>
      <w:r w:rsidR="005065B5" w:rsidRPr="00A82745">
        <w:rPr>
          <w:color w:val="000000" w:themeColor="text1"/>
          <w:lang w:val="de-DE"/>
        </w:rPr>
        <w:t xml:space="preserve"> </w:t>
      </w:r>
      <w:r w:rsidRPr="00A82745">
        <w:rPr>
          <w:color w:val="000000" w:themeColor="text1"/>
          <w:lang w:val="de-DE"/>
        </w:rPr>
        <w:t>fundierten Fachwissen in persönlicher Hinsicht besondere menschliche Eigenschaften,</w:t>
      </w:r>
      <w:r w:rsidR="005065B5" w:rsidRPr="00A82745">
        <w:rPr>
          <w:color w:val="000000" w:themeColor="text1"/>
          <w:lang w:val="de-DE"/>
        </w:rPr>
        <w:t xml:space="preserve"> </w:t>
      </w:r>
      <w:r w:rsidRPr="00A82745">
        <w:rPr>
          <w:color w:val="000000" w:themeColor="text1"/>
          <w:lang w:val="de-DE"/>
        </w:rPr>
        <w:t>insbesondere Sensibilität im Umgang mit Menschen und Hunden, Objektivität,</w:t>
      </w:r>
      <w:r w:rsidR="005065B5" w:rsidRPr="00A82745">
        <w:rPr>
          <w:color w:val="000000" w:themeColor="text1"/>
          <w:lang w:val="de-DE"/>
        </w:rPr>
        <w:t xml:space="preserve"> </w:t>
      </w:r>
      <w:r w:rsidRPr="00A82745">
        <w:rPr>
          <w:color w:val="000000" w:themeColor="text1"/>
          <w:lang w:val="de-DE"/>
        </w:rPr>
        <w:t>Zuverlässigkeit, Konfliktfähigkeit und Toleranz</w:t>
      </w:r>
      <w:r w:rsidR="003A1442" w:rsidRPr="00A82745">
        <w:rPr>
          <w:color w:val="000000" w:themeColor="text1"/>
          <w:lang w:val="de-DE"/>
        </w:rPr>
        <w:t>, da sie im Verband gegenüber den Züchtern eine Vorbild-Wirkung besitzen und die Züchter den Zuchtwarten ihr Vertrauen schenken</w:t>
      </w:r>
      <w:r w:rsidRPr="00A82745">
        <w:rPr>
          <w:color w:val="000000" w:themeColor="text1"/>
          <w:lang w:val="de-DE"/>
        </w:rPr>
        <w:t>.</w:t>
      </w:r>
    </w:p>
    <w:p w14:paraId="175F1C79" w14:textId="006508E3" w:rsidR="00D670BC" w:rsidRPr="00A82745" w:rsidRDefault="00D670BC" w:rsidP="00C2041B">
      <w:pPr>
        <w:rPr>
          <w:color w:val="000000" w:themeColor="text1"/>
          <w:lang w:val="de-DE"/>
        </w:rPr>
      </w:pPr>
      <w:r w:rsidRPr="00A82745">
        <w:rPr>
          <w:color w:val="000000" w:themeColor="text1"/>
          <w:lang w:val="de-DE"/>
        </w:rPr>
        <w:t>Die Unbescholtenheit im eigenen Zuchtgeschehen wird zwingend vorausgesetzt.</w:t>
      </w:r>
      <w:r w:rsidR="003A1442" w:rsidRPr="00A82745">
        <w:rPr>
          <w:color w:val="000000" w:themeColor="text1"/>
          <w:lang w:val="de-DE"/>
        </w:rPr>
        <w:t xml:space="preserve"> In den letzten 5 Jahren vor Zulassung dürfen in der eigenen Zuchtstätte oder im Zusammenhang mit der eigenen Person keine Zuchtvergehen vorliegen.</w:t>
      </w:r>
    </w:p>
    <w:p w14:paraId="6F7A3AFE" w14:textId="73BBF06F" w:rsidR="007807C3" w:rsidRPr="00A82745" w:rsidRDefault="005065B5">
      <w:pPr>
        <w:rPr>
          <w:color w:val="000000" w:themeColor="text1"/>
          <w:lang w:val="de-DE"/>
        </w:rPr>
      </w:pPr>
      <w:r w:rsidRPr="00A82745">
        <w:rPr>
          <w:color w:val="000000" w:themeColor="text1"/>
          <w:lang w:val="de-DE"/>
        </w:rPr>
        <w:t xml:space="preserve">Zuchtwarte sind in ihrer Tätigkeit zur Verschwiegenheit verpflichtet und nur im Bereich der </w:t>
      </w:r>
      <w:proofErr w:type="spellStart"/>
      <w:r w:rsidRPr="00A82745">
        <w:rPr>
          <w:color w:val="000000" w:themeColor="text1"/>
          <w:lang w:val="de-DE"/>
        </w:rPr>
        <w:t>Zuchtwartschaft</w:t>
      </w:r>
      <w:proofErr w:type="spellEnd"/>
      <w:r w:rsidRPr="00A82745">
        <w:rPr>
          <w:color w:val="000000" w:themeColor="text1"/>
          <w:lang w:val="de-DE"/>
        </w:rPr>
        <w:t xml:space="preserve">, der Zuchtleitung, der Geschäftsstelle und des </w:t>
      </w:r>
      <w:r w:rsidR="000448CD" w:rsidRPr="00A82745">
        <w:rPr>
          <w:color w:val="000000" w:themeColor="text1"/>
          <w:lang w:val="de-DE"/>
        </w:rPr>
        <w:t xml:space="preserve">Gesamtvorstandes </w:t>
      </w:r>
      <w:r w:rsidRPr="00A82745">
        <w:rPr>
          <w:color w:val="000000" w:themeColor="text1"/>
          <w:lang w:val="de-DE"/>
        </w:rPr>
        <w:t xml:space="preserve">zur Weitergabe von vertraulichen </w:t>
      </w:r>
      <w:r w:rsidR="002D4947" w:rsidRPr="00A82745">
        <w:rPr>
          <w:color w:val="000000" w:themeColor="text1"/>
          <w:lang w:val="de-DE"/>
        </w:rPr>
        <w:t>Informationen verpflichtet.</w:t>
      </w:r>
    </w:p>
    <w:p w14:paraId="7DDAA169" w14:textId="312382EF" w:rsidR="005065B5" w:rsidRPr="00A82745" w:rsidRDefault="005065B5" w:rsidP="005065B5">
      <w:pPr>
        <w:rPr>
          <w:color w:val="000000" w:themeColor="text1"/>
          <w:lang w:val="de-DE"/>
        </w:rPr>
      </w:pPr>
      <w:r w:rsidRPr="00A82745">
        <w:rPr>
          <w:color w:val="000000" w:themeColor="text1"/>
          <w:lang w:val="de-DE"/>
        </w:rPr>
        <w:lastRenderedPageBreak/>
        <w:t>Für die Zulassung zum Zuchtwart-Anwärter sind neben den persönlichen Voraussetzungen</w:t>
      </w:r>
      <w:r w:rsidR="003A1442" w:rsidRPr="00A82745">
        <w:rPr>
          <w:color w:val="000000" w:themeColor="text1"/>
          <w:lang w:val="de-DE"/>
        </w:rPr>
        <w:t xml:space="preserve"> und Mitgliedereigenschaften (z.B. Loyalität dem DMC gegenüber, Auftreten in der Öffentlichkeit)</w:t>
      </w:r>
      <w:r w:rsidRPr="00A82745">
        <w:rPr>
          <w:color w:val="000000" w:themeColor="text1"/>
          <w:lang w:val="de-DE"/>
        </w:rPr>
        <w:t xml:space="preserve"> die folgenden Voraussetzungen</w:t>
      </w:r>
      <w:r w:rsidR="005C5644" w:rsidRPr="00A82745">
        <w:rPr>
          <w:color w:val="000000" w:themeColor="text1"/>
          <w:lang w:val="de-DE"/>
        </w:rPr>
        <w:t xml:space="preserve"> zwingend</w:t>
      </w:r>
      <w:r w:rsidRPr="00A82745">
        <w:rPr>
          <w:color w:val="000000" w:themeColor="text1"/>
          <w:lang w:val="de-DE"/>
        </w:rPr>
        <w:t xml:space="preserve"> zu erfüllen:</w:t>
      </w:r>
    </w:p>
    <w:p w14:paraId="04A1CD39" w14:textId="77777777" w:rsidR="005065B5" w:rsidRPr="00A82745" w:rsidRDefault="00047A4C" w:rsidP="00D759D8">
      <w:pPr>
        <w:pStyle w:val="Listenabsatz"/>
        <w:numPr>
          <w:ilvl w:val="0"/>
          <w:numId w:val="25"/>
        </w:numPr>
        <w:rPr>
          <w:color w:val="000000" w:themeColor="text1"/>
        </w:rPr>
      </w:pPr>
      <w:proofErr w:type="spellStart"/>
      <w:r w:rsidRPr="00A82745">
        <w:rPr>
          <w:color w:val="000000" w:themeColor="text1"/>
        </w:rPr>
        <w:t>Mindestalter</w:t>
      </w:r>
      <w:proofErr w:type="spellEnd"/>
      <w:r w:rsidRPr="00A82745">
        <w:rPr>
          <w:color w:val="000000" w:themeColor="text1"/>
        </w:rPr>
        <w:t>: 18 Jahre</w:t>
      </w:r>
    </w:p>
    <w:p w14:paraId="4E4AAD24" w14:textId="77777777" w:rsidR="00047A4C" w:rsidRPr="00A82745" w:rsidRDefault="00047A4C" w:rsidP="00D759D8">
      <w:pPr>
        <w:pStyle w:val="Listenabsatz"/>
        <w:numPr>
          <w:ilvl w:val="0"/>
          <w:numId w:val="25"/>
        </w:numPr>
        <w:rPr>
          <w:color w:val="000000" w:themeColor="text1"/>
        </w:rPr>
      </w:pPr>
      <w:r w:rsidRPr="00A82745">
        <w:rPr>
          <w:color w:val="000000" w:themeColor="text1"/>
        </w:rPr>
        <w:t xml:space="preserve">3jährige </w:t>
      </w:r>
      <w:proofErr w:type="spellStart"/>
      <w:r w:rsidRPr="00A82745">
        <w:rPr>
          <w:color w:val="000000" w:themeColor="text1"/>
        </w:rPr>
        <w:t>Mitgliedschaft</w:t>
      </w:r>
      <w:proofErr w:type="spellEnd"/>
      <w:r w:rsidRPr="00A82745">
        <w:rPr>
          <w:color w:val="000000" w:themeColor="text1"/>
        </w:rPr>
        <w:t xml:space="preserve"> </w:t>
      </w:r>
      <w:proofErr w:type="spellStart"/>
      <w:r w:rsidRPr="00A82745">
        <w:rPr>
          <w:color w:val="000000" w:themeColor="text1"/>
        </w:rPr>
        <w:t>im</w:t>
      </w:r>
      <w:proofErr w:type="spellEnd"/>
      <w:r w:rsidRPr="00A82745">
        <w:rPr>
          <w:color w:val="000000" w:themeColor="text1"/>
        </w:rPr>
        <w:t xml:space="preserve"> DMC</w:t>
      </w:r>
    </w:p>
    <w:p w14:paraId="21E12914" w14:textId="4EE47BF0" w:rsidR="00047A4C" w:rsidRPr="00A82745" w:rsidRDefault="00047A4C" w:rsidP="00D759D8">
      <w:pPr>
        <w:pStyle w:val="Listenabsatz"/>
        <w:numPr>
          <w:ilvl w:val="0"/>
          <w:numId w:val="25"/>
        </w:numPr>
        <w:rPr>
          <w:color w:val="000000" w:themeColor="text1"/>
          <w:lang w:val="de-DE"/>
        </w:rPr>
      </w:pPr>
      <w:r w:rsidRPr="00A82745">
        <w:rPr>
          <w:color w:val="000000" w:themeColor="text1"/>
          <w:lang w:val="de-DE"/>
        </w:rPr>
        <w:t>Erfolgreiche Zucht von mindestens 3 Würfen im DMC</w:t>
      </w:r>
      <w:r w:rsidR="003A1442" w:rsidRPr="00A82745">
        <w:rPr>
          <w:color w:val="000000" w:themeColor="text1"/>
          <w:lang w:val="de-DE"/>
        </w:rPr>
        <w:t xml:space="preserve"> und damit verbundene vorausgesetzte Kenntnisse der Rasse</w:t>
      </w:r>
    </w:p>
    <w:p w14:paraId="55F1A66D" w14:textId="05A026B4" w:rsidR="00047A4C" w:rsidRPr="00A82745" w:rsidRDefault="00047A4C" w:rsidP="003A1442">
      <w:pPr>
        <w:pStyle w:val="Listenabsatz"/>
        <w:numPr>
          <w:ilvl w:val="0"/>
          <w:numId w:val="25"/>
        </w:numPr>
        <w:rPr>
          <w:color w:val="000000" w:themeColor="text1"/>
          <w:lang w:val="de-DE"/>
        </w:rPr>
      </w:pPr>
      <w:r w:rsidRPr="00A82745">
        <w:rPr>
          <w:color w:val="000000" w:themeColor="text1"/>
          <w:lang w:val="de-DE"/>
        </w:rPr>
        <w:t>Teilnahme an dem VDH-Fortbildungsseminar “</w:t>
      </w:r>
      <w:proofErr w:type="spellStart"/>
      <w:r w:rsidRPr="00A82745">
        <w:rPr>
          <w:color w:val="000000" w:themeColor="text1"/>
          <w:lang w:val="de-DE"/>
        </w:rPr>
        <w:t>Kynologischer</w:t>
      </w:r>
      <w:proofErr w:type="spellEnd"/>
      <w:r w:rsidRPr="00A82745">
        <w:rPr>
          <w:color w:val="000000" w:themeColor="text1"/>
          <w:lang w:val="de-DE"/>
        </w:rPr>
        <w:t xml:space="preserve"> Basiskurs mit Grundkursen - Paket „Zuchtwarte“: Module 1, 3, 4”</w:t>
      </w:r>
      <w:r w:rsidR="003A1442" w:rsidRPr="00A82745">
        <w:rPr>
          <w:color w:val="000000" w:themeColor="text1"/>
          <w:lang w:val="de-DE"/>
        </w:rPr>
        <w:t xml:space="preserve"> und dadurch erworbene Sachkunde vor allem auf dem Gebiet der Genetik, der Fortpflanzungsbiologie und der </w:t>
      </w:r>
      <w:proofErr w:type="spellStart"/>
      <w:r w:rsidR="003A1442" w:rsidRPr="00A82745">
        <w:rPr>
          <w:color w:val="000000" w:themeColor="text1"/>
          <w:lang w:val="de-DE"/>
        </w:rPr>
        <w:t>Welpenaufzucht</w:t>
      </w:r>
      <w:proofErr w:type="spellEnd"/>
    </w:p>
    <w:p w14:paraId="23B8FD59" w14:textId="2555242D" w:rsidR="004A61FE" w:rsidRPr="00A82745" w:rsidRDefault="004A61FE" w:rsidP="00CE79A0">
      <w:pPr>
        <w:rPr>
          <w:color w:val="000000" w:themeColor="text1"/>
          <w:lang w:val="de-DE"/>
        </w:rPr>
      </w:pPr>
      <w:r w:rsidRPr="00A82745">
        <w:rPr>
          <w:color w:val="000000" w:themeColor="text1"/>
          <w:lang w:val="de-DE"/>
        </w:rPr>
        <w:t>Bei Bewerbern, die bereits über</w:t>
      </w:r>
      <w:r w:rsidR="00CE79A0" w:rsidRPr="00A82745">
        <w:rPr>
          <w:color w:val="000000" w:themeColor="text1"/>
          <w:lang w:val="de-DE"/>
        </w:rPr>
        <w:t xml:space="preserve"> Zuchterfahrung von mindestens 5</w:t>
      </w:r>
      <w:r w:rsidRPr="00A82745">
        <w:rPr>
          <w:color w:val="000000" w:themeColor="text1"/>
          <w:lang w:val="de-DE"/>
        </w:rPr>
        <w:t xml:space="preserve"> Würfen -auch einer anderen Rasse- bei einem anderen VDH-Mitgliedsverein nachweisen können entfällt d</w:t>
      </w:r>
      <w:r w:rsidR="003A1442" w:rsidRPr="00A82745">
        <w:rPr>
          <w:color w:val="000000" w:themeColor="text1"/>
          <w:lang w:val="de-DE"/>
        </w:rPr>
        <w:t>ie unter Punkt 3</w:t>
      </w:r>
      <w:r w:rsidR="00CE79A0" w:rsidRPr="00A82745">
        <w:rPr>
          <w:color w:val="000000" w:themeColor="text1"/>
          <w:lang w:val="de-DE"/>
        </w:rPr>
        <w:t xml:space="preserve"> aufgeführte Vo</w:t>
      </w:r>
      <w:r w:rsidRPr="00A82745">
        <w:rPr>
          <w:color w:val="000000" w:themeColor="text1"/>
          <w:lang w:val="de-DE"/>
        </w:rPr>
        <w:t>raussetzung.</w:t>
      </w:r>
    </w:p>
    <w:p w14:paraId="49D1F20E" w14:textId="100349AD" w:rsidR="004A61FE" w:rsidRPr="00A82745" w:rsidRDefault="004A61FE" w:rsidP="00CE79A0">
      <w:pPr>
        <w:rPr>
          <w:color w:val="000000" w:themeColor="text1"/>
          <w:lang w:val="de-DE"/>
        </w:rPr>
      </w:pPr>
      <w:r w:rsidRPr="00A82745">
        <w:rPr>
          <w:color w:val="000000" w:themeColor="text1"/>
          <w:lang w:val="de-DE"/>
        </w:rPr>
        <w:t xml:space="preserve">Bei Tierärzten </w:t>
      </w:r>
      <w:r w:rsidR="003A1442" w:rsidRPr="00A82745">
        <w:rPr>
          <w:color w:val="000000" w:themeColor="text1"/>
          <w:lang w:val="de-DE"/>
        </w:rPr>
        <w:t>entfallen die unter Punkt 3 und Punkt 4</w:t>
      </w:r>
      <w:r w:rsidRPr="00A82745">
        <w:rPr>
          <w:color w:val="000000" w:themeColor="text1"/>
          <w:lang w:val="de-DE"/>
        </w:rPr>
        <w:t xml:space="preserve"> aufgeführten Voraussetzungen ebenfalls, da diese von Berufszwecken über die notwendige Sachkenntnis verfügen.</w:t>
      </w:r>
      <w:r w:rsidR="003A1442" w:rsidRPr="00A82745">
        <w:rPr>
          <w:color w:val="000000" w:themeColor="text1"/>
          <w:lang w:val="de-DE"/>
        </w:rPr>
        <w:t xml:space="preserve"> Für Tiermedizinische Fachangestellte entfällt Punkt 3 der Voraussetzungen.</w:t>
      </w:r>
    </w:p>
    <w:p w14:paraId="328A8C59" w14:textId="77777777" w:rsidR="00C2041B" w:rsidRPr="00A82745" w:rsidRDefault="00FF46FF" w:rsidP="00C2041B">
      <w:pPr>
        <w:pStyle w:val="berschrift1"/>
        <w:rPr>
          <w:rFonts w:eastAsia="Arial"/>
          <w:color w:val="000000" w:themeColor="text1"/>
          <w:highlight w:val="yellow"/>
          <w:lang w:val="de-DE"/>
        </w:rPr>
      </w:pPr>
      <w:bookmarkStart w:id="21" w:name="_Toc97315062"/>
      <w:r w:rsidRPr="00A82745">
        <w:rPr>
          <w:rFonts w:eastAsia="Arial"/>
          <w:color w:val="000000" w:themeColor="text1"/>
          <w:lang w:val="de-DE"/>
        </w:rPr>
        <w:t>§ 8</w:t>
      </w:r>
      <w:r w:rsidR="00AF0E95" w:rsidRPr="00A82745">
        <w:rPr>
          <w:rFonts w:eastAsia="Arial"/>
          <w:color w:val="000000" w:themeColor="text1"/>
          <w:lang w:val="de-DE"/>
        </w:rPr>
        <w:tab/>
      </w:r>
      <w:r w:rsidR="00C2041B" w:rsidRPr="00A82745">
        <w:rPr>
          <w:color w:val="000000" w:themeColor="text1"/>
          <w:lang w:val="de-DE"/>
        </w:rPr>
        <w:t>Ausbildung</w:t>
      </w:r>
      <w:r w:rsidR="00590BDD" w:rsidRPr="00A82745">
        <w:rPr>
          <w:color w:val="000000" w:themeColor="text1"/>
          <w:lang w:val="de-DE"/>
        </w:rPr>
        <w:t xml:space="preserve"> zum DMC Zuchtwart</w:t>
      </w:r>
      <w:bookmarkEnd w:id="21"/>
    </w:p>
    <w:p w14:paraId="083709A1" w14:textId="4C51C344" w:rsidR="00047A4C" w:rsidRPr="00A82745" w:rsidRDefault="00590BDD" w:rsidP="00047A4C">
      <w:pPr>
        <w:rPr>
          <w:color w:val="000000" w:themeColor="text1"/>
          <w:lang w:val="de-DE"/>
        </w:rPr>
      </w:pPr>
      <w:r w:rsidRPr="00A82745">
        <w:rPr>
          <w:color w:val="000000" w:themeColor="text1"/>
          <w:lang w:val="de-DE"/>
        </w:rPr>
        <w:t xml:space="preserve">Um als DMC Zuchtwart eingesetzt zu </w:t>
      </w:r>
      <w:r w:rsidR="00A353B9" w:rsidRPr="00A82745">
        <w:rPr>
          <w:color w:val="000000" w:themeColor="text1"/>
          <w:lang w:val="de-DE"/>
        </w:rPr>
        <w:t>we</w:t>
      </w:r>
      <w:r w:rsidRPr="00A82745">
        <w:rPr>
          <w:color w:val="000000" w:themeColor="text1"/>
          <w:lang w:val="de-DE"/>
        </w:rPr>
        <w:t>rden, müssen folgende Ausbildungsschritte</w:t>
      </w:r>
      <w:r w:rsidR="005C5644" w:rsidRPr="00A82745">
        <w:rPr>
          <w:color w:val="000000" w:themeColor="text1"/>
          <w:lang w:val="de-DE"/>
        </w:rPr>
        <w:t xml:space="preserve"> zwingend</w:t>
      </w:r>
      <w:r w:rsidRPr="00A82745">
        <w:rPr>
          <w:color w:val="000000" w:themeColor="text1"/>
          <w:lang w:val="de-DE"/>
        </w:rPr>
        <w:t xml:space="preserve"> durchlaufen w</w:t>
      </w:r>
      <w:r w:rsidR="005C5644" w:rsidRPr="00A82745">
        <w:rPr>
          <w:color w:val="000000" w:themeColor="text1"/>
          <w:lang w:val="de-DE"/>
        </w:rPr>
        <w:t>e</w:t>
      </w:r>
      <w:r w:rsidRPr="00A82745">
        <w:rPr>
          <w:color w:val="000000" w:themeColor="text1"/>
          <w:lang w:val="de-DE"/>
        </w:rPr>
        <w:t>rden. Die Reihenfolge kann dabei variieren.</w:t>
      </w:r>
    </w:p>
    <w:p w14:paraId="42790A0E" w14:textId="29C57FB4" w:rsidR="00047A4C" w:rsidRPr="00A82745" w:rsidRDefault="00047A4C" w:rsidP="00047A4C">
      <w:pPr>
        <w:pStyle w:val="Listenabsatz"/>
        <w:numPr>
          <w:ilvl w:val="0"/>
          <w:numId w:val="23"/>
        </w:numPr>
        <w:rPr>
          <w:color w:val="000000" w:themeColor="text1"/>
          <w:lang w:val="de-DE"/>
        </w:rPr>
      </w:pPr>
      <w:r w:rsidRPr="00A82745">
        <w:rPr>
          <w:color w:val="000000" w:themeColor="text1"/>
          <w:lang w:val="de-DE"/>
        </w:rPr>
        <w:t>Begleitung einer DMC Spezialzuchtschau als Ringhelfer</w:t>
      </w:r>
      <w:r w:rsidR="004A61FE" w:rsidRPr="00A82745">
        <w:rPr>
          <w:color w:val="000000" w:themeColor="text1"/>
          <w:lang w:val="de-DE"/>
        </w:rPr>
        <w:t>.</w:t>
      </w:r>
    </w:p>
    <w:p w14:paraId="38838724" w14:textId="41CF31B4" w:rsidR="00047A4C" w:rsidRPr="00A82745" w:rsidRDefault="00047A4C" w:rsidP="00047A4C">
      <w:pPr>
        <w:pStyle w:val="Listenabsatz"/>
        <w:numPr>
          <w:ilvl w:val="0"/>
          <w:numId w:val="23"/>
        </w:numPr>
        <w:rPr>
          <w:color w:val="000000" w:themeColor="text1"/>
          <w:lang w:val="de-DE"/>
        </w:rPr>
      </w:pPr>
      <w:r w:rsidRPr="00A82745">
        <w:rPr>
          <w:color w:val="000000" w:themeColor="text1"/>
          <w:lang w:val="de-DE"/>
        </w:rPr>
        <w:t>Begleitung einer Zuchtzulassungsprüfung im DMC</w:t>
      </w:r>
      <w:r w:rsidR="004A61FE" w:rsidRPr="00A82745">
        <w:rPr>
          <w:color w:val="000000" w:themeColor="text1"/>
          <w:lang w:val="de-DE"/>
        </w:rPr>
        <w:t>.</w:t>
      </w:r>
    </w:p>
    <w:p w14:paraId="28E43191" w14:textId="61C38574" w:rsidR="00590BDD" w:rsidRPr="00A82745" w:rsidRDefault="00590BDD" w:rsidP="00047A4C">
      <w:pPr>
        <w:pStyle w:val="Listenabsatz"/>
        <w:numPr>
          <w:ilvl w:val="0"/>
          <w:numId w:val="23"/>
        </w:numPr>
        <w:rPr>
          <w:color w:val="000000" w:themeColor="text1"/>
          <w:lang w:val="de-DE"/>
        </w:rPr>
      </w:pPr>
      <w:r w:rsidRPr="00A82745">
        <w:rPr>
          <w:color w:val="000000" w:themeColor="text1"/>
          <w:lang w:val="de-DE"/>
        </w:rPr>
        <w:t>Begleitung eines DMC Zuchtwartes zu einer Zwingerabnahme</w:t>
      </w:r>
      <w:r w:rsidR="004A61FE" w:rsidRPr="00A82745">
        <w:rPr>
          <w:color w:val="000000" w:themeColor="text1"/>
          <w:lang w:val="de-DE"/>
        </w:rPr>
        <w:t>.</w:t>
      </w:r>
    </w:p>
    <w:p w14:paraId="554E5813" w14:textId="46AA9C28" w:rsidR="00590BDD" w:rsidRPr="00A82745" w:rsidRDefault="00590BDD" w:rsidP="00047A4C">
      <w:pPr>
        <w:pStyle w:val="Listenabsatz"/>
        <w:numPr>
          <w:ilvl w:val="0"/>
          <w:numId w:val="23"/>
        </w:numPr>
        <w:rPr>
          <w:color w:val="000000" w:themeColor="text1"/>
          <w:lang w:val="de-DE"/>
        </w:rPr>
      </w:pPr>
      <w:r w:rsidRPr="00A82745">
        <w:rPr>
          <w:color w:val="000000" w:themeColor="text1"/>
          <w:lang w:val="de-DE"/>
        </w:rPr>
        <w:t>Begleitung zwei v</w:t>
      </w:r>
      <w:r w:rsidR="004A61FE" w:rsidRPr="00A82745">
        <w:rPr>
          <w:color w:val="000000" w:themeColor="text1"/>
          <w:lang w:val="de-DE"/>
        </w:rPr>
        <w:t>erschiedener DMC Zuchtwarte zu 4</w:t>
      </w:r>
      <w:r w:rsidRPr="00A82745">
        <w:rPr>
          <w:color w:val="000000" w:themeColor="text1"/>
          <w:lang w:val="de-DE"/>
        </w:rPr>
        <w:t xml:space="preserve"> Wurfabnahmen mit insgesamt mindestens 15 Welpen bei mindestens 2 verschiedenen Züchtern</w:t>
      </w:r>
      <w:r w:rsidR="004A61FE" w:rsidRPr="00A82745">
        <w:rPr>
          <w:color w:val="000000" w:themeColor="text1"/>
          <w:lang w:val="de-DE"/>
        </w:rPr>
        <w:t>.</w:t>
      </w:r>
    </w:p>
    <w:p w14:paraId="68CFD167" w14:textId="77777777" w:rsidR="00B30F42" w:rsidRPr="00A82745" w:rsidRDefault="00A353B9" w:rsidP="00590BDD">
      <w:pPr>
        <w:rPr>
          <w:color w:val="000000" w:themeColor="text1"/>
          <w:lang w:val="de-DE"/>
        </w:rPr>
      </w:pPr>
      <w:r w:rsidRPr="00A82745">
        <w:rPr>
          <w:color w:val="000000" w:themeColor="text1"/>
          <w:lang w:val="de-DE"/>
        </w:rPr>
        <w:t xml:space="preserve">Die ersten </w:t>
      </w:r>
      <w:r w:rsidR="004A61FE" w:rsidRPr="00A82745">
        <w:rPr>
          <w:color w:val="000000" w:themeColor="text1"/>
          <w:lang w:val="de-DE"/>
        </w:rPr>
        <w:t>drei</w:t>
      </w:r>
      <w:r w:rsidRPr="00A82745">
        <w:rPr>
          <w:color w:val="000000" w:themeColor="text1"/>
          <w:lang w:val="de-DE"/>
        </w:rPr>
        <w:t xml:space="preserve"> Wurfabnahmen w</w:t>
      </w:r>
      <w:r w:rsidR="005C5644" w:rsidRPr="00A82745">
        <w:rPr>
          <w:color w:val="000000" w:themeColor="text1"/>
          <w:lang w:val="de-DE"/>
        </w:rPr>
        <w:t>e</w:t>
      </w:r>
      <w:r w:rsidRPr="00A82745">
        <w:rPr>
          <w:color w:val="000000" w:themeColor="text1"/>
          <w:lang w:val="de-DE"/>
        </w:rPr>
        <w:t xml:space="preserve">rden durch den </w:t>
      </w:r>
      <w:r w:rsidR="005C5644" w:rsidRPr="00A82745">
        <w:rPr>
          <w:color w:val="000000" w:themeColor="text1"/>
          <w:lang w:val="de-DE"/>
        </w:rPr>
        <w:t xml:space="preserve">Zuchtwart </w:t>
      </w:r>
      <w:r w:rsidRPr="00A82745">
        <w:rPr>
          <w:color w:val="000000" w:themeColor="text1"/>
          <w:lang w:val="de-DE"/>
        </w:rPr>
        <w:t xml:space="preserve">Anwärter gemeinsam mit dem </w:t>
      </w:r>
      <w:r w:rsidR="005C5644" w:rsidRPr="00A82745">
        <w:rPr>
          <w:color w:val="000000" w:themeColor="text1"/>
          <w:lang w:val="de-DE"/>
        </w:rPr>
        <w:t>DMC-</w:t>
      </w:r>
      <w:r w:rsidRPr="00A82745">
        <w:rPr>
          <w:color w:val="000000" w:themeColor="text1"/>
          <w:lang w:val="de-DE"/>
        </w:rPr>
        <w:t>Zuchtwart vorgenommen, der</w:t>
      </w:r>
      <w:r w:rsidR="005C5644" w:rsidRPr="00A82745">
        <w:rPr>
          <w:color w:val="000000" w:themeColor="text1"/>
          <w:lang w:val="de-DE"/>
        </w:rPr>
        <w:t xml:space="preserve"> DMC-</w:t>
      </w:r>
      <w:r w:rsidR="004A61FE" w:rsidRPr="00A82745">
        <w:rPr>
          <w:color w:val="000000" w:themeColor="text1"/>
          <w:lang w:val="de-DE"/>
        </w:rPr>
        <w:t>Zuchtwart erklärt</w:t>
      </w:r>
      <w:r w:rsidRPr="00A82745">
        <w:rPr>
          <w:color w:val="000000" w:themeColor="text1"/>
          <w:lang w:val="de-DE"/>
        </w:rPr>
        <w:t xml:space="preserve"> das Vorgehen der Tätigkeit</w:t>
      </w:r>
      <w:r w:rsidR="00C20DF7" w:rsidRPr="00A82745">
        <w:rPr>
          <w:color w:val="000000" w:themeColor="text1"/>
          <w:lang w:val="de-DE"/>
        </w:rPr>
        <w:t>en</w:t>
      </w:r>
      <w:r w:rsidRPr="00A82745">
        <w:rPr>
          <w:color w:val="000000" w:themeColor="text1"/>
          <w:lang w:val="de-DE"/>
        </w:rPr>
        <w:t xml:space="preserve"> eines DMC-Zuc</w:t>
      </w:r>
      <w:r w:rsidR="005C5644" w:rsidRPr="00A82745">
        <w:rPr>
          <w:color w:val="000000" w:themeColor="text1"/>
          <w:lang w:val="de-DE"/>
        </w:rPr>
        <w:t>h</w:t>
      </w:r>
      <w:r w:rsidRPr="00A82745">
        <w:rPr>
          <w:color w:val="000000" w:themeColor="text1"/>
          <w:lang w:val="de-DE"/>
        </w:rPr>
        <w:t xml:space="preserve">twartes. Die </w:t>
      </w:r>
      <w:r w:rsidR="002D4947" w:rsidRPr="00A82745">
        <w:rPr>
          <w:color w:val="000000" w:themeColor="text1"/>
          <w:lang w:val="de-DE"/>
        </w:rPr>
        <w:t>vierte</w:t>
      </w:r>
      <w:r w:rsidRPr="00A82745">
        <w:rPr>
          <w:color w:val="000000" w:themeColor="text1"/>
          <w:lang w:val="de-DE"/>
        </w:rPr>
        <w:t xml:space="preserve"> Wurfabnahme ist</w:t>
      </w:r>
      <w:r w:rsidR="005C5644" w:rsidRPr="00A82745">
        <w:rPr>
          <w:color w:val="000000" w:themeColor="text1"/>
          <w:lang w:val="de-DE"/>
        </w:rPr>
        <w:t xml:space="preserve"> eigenverantwortlich</w:t>
      </w:r>
      <w:r w:rsidRPr="00A82745">
        <w:rPr>
          <w:color w:val="000000" w:themeColor="text1"/>
          <w:lang w:val="de-DE"/>
        </w:rPr>
        <w:t xml:space="preserve"> durch den </w:t>
      </w:r>
      <w:r w:rsidR="00C20DF7" w:rsidRPr="00A82745">
        <w:rPr>
          <w:color w:val="000000" w:themeColor="text1"/>
          <w:lang w:val="de-DE"/>
        </w:rPr>
        <w:t xml:space="preserve">Zuchtwart </w:t>
      </w:r>
      <w:r w:rsidRPr="00A82745">
        <w:rPr>
          <w:color w:val="000000" w:themeColor="text1"/>
          <w:lang w:val="de-DE"/>
        </w:rPr>
        <w:t>Anwärter ohne weitere Erklärung durch den</w:t>
      </w:r>
      <w:r w:rsidR="00C20DF7" w:rsidRPr="00A82745">
        <w:rPr>
          <w:color w:val="000000" w:themeColor="text1"/>
          <w:lang w:val="de-DE"/>
        </w:rPr>
        <w:t xml:space="preserve"> DMC-</w:t>
      </w:r>
      <w:r w:rsidRPr="00A82745">
        <w:rPr>
          <w:color w:val="000000" w:themeColor="text1"/>
          <w:lang w:val="de-DE"/>
        </w:rPr>
        <w:t xml:space="preserve">Zuchtwart durchzuführen. Der </w:t>
      </w:r>
      <w:r w:rsidR="00C20DF7" w:rsidRPr="00A82745">
        <w:rPr>
          <w:color w:val="000000" w:themeColor="text1"/>
          <w:lang w:val="de-DE"/>
        </w:rPr>
        <w:t>DMC-</w:t>
      </w:r>
      <w:r w:rsidRPr="00A82745">
        <w:rPr>
          <w:color w:val="000000" w:themeColor="text1"/>
          <w:lang w:val="de-DE"/>
        </w:rPr>
        <w:t>Zucht</w:t>
      </w:r>
      <w:r w:rsidR="00D670BC" w:rsidRPr="00A82745">
        <w:rPr>
          <w:color w:val="000000" w:themeColor="text1"/>
          <w:lang w:val="de-DE"/>
        </w:rPr>
        <w:t xml:space="preserve">wart kontrolliert das Vorgehen und greift nur im Ausnahmefall ein. </w:t>
      </w:r>
      <w:r w:rsidR="00590BDD" w:rsidRPr="00A82745">
        <w:rPr>
          <w:color w:val="000000" w:themeColor="text1"/>
          <w:lang w:val="de-DE"/>
        </w:rPr>
        <w:t>Über alle durchgeführten Wur</w:t>
      </w:r>
      <w:r w:rsidR="00B30F42" w:rsidRPr="00A82745">
        <w:rPr>
          <w:color w:val="000000" w:themeColor="text1"/>
          <w:lang w:val="de-DE"/>
        </w:rPr>
        <w:t xml:space="preserve">fkontrollen sind dem DMC-Zuchtwart durch den </w:t>
      </w:r>
      <w:r w:rsidR="00C20DF7" w:rsidRPr="00A82745">
        <w:rPr>
          <w:color w:val="000000" w:themeColor="text1"/>
          <w:lang w:val="de-DE"/>
        </w:rPr>
        <w:t>Zuchtwart</w:t>
      </w:r>
      <w:r w:rsidR="00B30F42" w:rsidRPr="00A82745">
        <w:rPr>
          <w:color w:val="000000" w:themeColor="text1"/>
          <w:lang w:val="de-DE"/>
        </w:rPr>
        <w:t>anwärter</w:t>
      </w:r>
      <w:r w:rsidR="00590BDD" w:rsidRPr="00A82745">
        <w:rPr>
          <w:color w:val="000000" w:themeColor="text1"/>
          <w:lang w:val="de-DE"/>
        </w:rPr>
        <w:t xml:space="preserve"> innerhalb von 14 Tagen nach Durchführung</w:t>
      </w:r>
      <w:r w:rsidR="00C20DF7" w:rsidRPr="00A82745">
        <w:rPr>
          <w:color w:val="000000" w:themeColor="text1"/>
          <w:lang w:val="de-DE"/>
        </w:rPr>
        <w:t xml:space="preserve"> der Anwartschaft</w:t>
      </w:r>
      <w:r w:rsidR="00590BDD" w:rsidRPr="00A82745">
        <w:rPr>
          <w:color w:val="000000" w:themeColor="text1"/>
          <w:lang w:val="de-DE"/>
        </w:rPr>
        <w:t xml:space="preserve"> schriftliche Berichte vorzulegen. </w:t>
      </w:r>
      <w:r w:rsidR="00B30F42" w:rsidRPr="00A82745">
        <w:rPr>
          <w:color w:val="000000" w:themeColor="text1"/>
          <w:lang w:val="de-DE"/>
        </w:rPr>
        <w:t xml:space="preserve">Der DMC-Zuchtwart kontrolliert diese Berichte und gibt dem Anwärter ein Feedback. Außerdem hat der Zuchtwart die Berichte innerhalb von 14 weiteren Tagen bei der Zuchtleitung vorzulegen. </w:t>
      </w:r>
    </w:p>
    <w:p w14:paraId="03C56FE2" w14:textId="5B3A7F3E" w:rsidR="00B30F42" w:rsidRPr="00A82745" w:rsidRDefault="00B30F42" w:rsidP="00590BDD">
      <w:pPr>
        <w:rPr>
          <w:color w:val="000000" w:themeColor="text1"/>
          <w:lang w:val="de-DE"/>
        </w:rPr>
      </w:pPr>
      <w:r w:rsidRPr="00A82745">
        <w:rPr>
          <w:color w:val="000000" w:themeColor="text1"/>
          <w:lang w:val="de-DE"/>
        </w:rPr>
        <w:t>Nach 4 erfolgten Wurfabnahmen hat der Zuchtwart-Anwärter eine Wurfabnahme eigenverantwortlich gemeinsam mit dem Zuchtleiter vorzunehmen. Der Zuchtleiter kann bei dieser beratend eingreifen und den Anwärter persönlich einschätzen. Mit dieser 5. Anwartschaft endet die Ausbildungszeit.</w:t>
      </w:r>
    </w:p>
    <w:p w14:paraId="3995A6EC" w14:textId="05E5EE12" w:rsidR="00590BDD" w:rsidRPr="00A82745" w:rsidRDefault="00B30F42" w:rsidP="00590BDD">
      <w:pPr>
        <w:rPr>
          <w:color w:val="000000" w:themeColor="text1"/>
          <w:lang w:val="de-DE"/>
        </w:rPr>
      </w:pPr>
      <w:r w:rsidRPr="00A82745">
        <w:rPr>
          <w:color w:val="000000" w:themeColor="text1"/>
          <w:lang w:val="de-DE"/>
        </w:rPr>
        <w:t>Die gefertigten Berichte der ersten 4 Anwartschaften</w:t>
      </w:r>
      <w:r w:rsidR="00C2041B" w:rsidRPr="00A82745">
        <w:rPr>
          <w:color w:val="000000" w:themeColor="text1"/>
          <w:lang w:val="de-DE"/>
        </w:rPr>
        <w:t xml:space="preserve"> sind </w:t>
      </w:r>
      <w:r w:rsidRPr="00A82745">
        <w:rPr>
          <w:color w:val="000000" w:themeColor="text1"/>
          <w:lang w:val="de-DE"/>
        </w:rPr>
        <w:t>nach der 5. Anwartschaft und persönlichen Zusammenarbeit mit der Zuchtleitung</w:t>
      </w:r>
      <w:r w:rsidR="00C2041B" w:rsidRPr="00A82745">
        <w:rPr>
          <w:color w:val="000000" w:themeColor="text1"/>
          <w:lang w:val="de-DE"/>
        </w:rPr>
        <w:t xml:space="preserve"> zusammen mit dem </w:t>
      </w:r>
      <w:r w:rsidRPr="00A82745">
        <w:rPr>
          <w:color w:val="000000" w:themeColor="text1"/>
          <w:lang w:val="de-DE"/>
        </w:rPr>
        <w:t>jeweiligen Feedback des DMC-</w:t>
      </w:r>
      <w:r w:rsidRPr="00A82745">
        <w:rPr>
          <w:color w:val="000000" w:themeColor="text1"/>
          <w:lang w:val="de-DE"/>
        </w:rPr>
        <w:lastRenderedPageBreak/>
        <w:t xml:space="preserve">Zuchtwartes </w:t>
      </w:r>
      <w:r w:rsidR="00C2041B" w:rsidRPr="00A82745">
        <w:rPr>
          <w:color w:val="000000" w:themeColor="text1"/>
          <w:lang w:val="de-DE"/>
        </w:rPr>
        <w:t>und einer schriftlichen Stellungnahme des</w:t>
      </w:r>
      <w:r w:rsidR="00590BDD" w:rsidRPr="00A82745">
        <w:rPr>
          <w:color w:val="000000" w:themeColor="text1"/>
          <w:lang w:val="de-DE"/>
        </w:rPr>
        <w:t xml:space="preserve"> Zuchtleiters</w:t>
      </w:r>
      <w:r w:rsidR="00C2041B" w:rsidRPr="00A82745">
        <w:rPr>
          <w:color w:val="000000" w:themeColor="text1"/>
          <w:lang w:val="de-DE"/>
        </w:rPr>
        <w:t xml:space="preserve"> an den </w:t>
      </w:r>
      <w:r w:rsidR="005C5644" w:rsidRPr="00A82745">
        <w:rPr>
          <w:color w:val="000000" w:themeColor="text1"/>
          <w:lang w:val="de-DE"/>
        </w:rPr>
        <w:t>Gesamtv</w:t>
      </w:r>
      <w:r w:rsidR="00590BDD" w:rsidRPr="00A82745">
        <w:rPr>
          <w:color w:val="000000" w:themeColor="text1"/>
          <w:lang w:val="de-DE"/>
        </w:rPr>
        <w:t>orstand</w:t>
      </w:r>
      <w:r w:rsidR="00C2041B" w:rsidRPr="00A82745">
        <w:rPr>
          <w:color w:val="000000" w:themeColor="text1"/>
          <w:lang w:val="de-DE"/>
        </w:rPr>
        <w:t xml:space="preserve"> zu schicken. </w:t>
      </w:r>
      <w:r w:rsidR="00590BDD" w:rsidRPr="00A82745">
        <w:rPr>
          <w:color w:val="000000" w:themeColor="text1"/>
          <w:lang w:val="de-DE"/>
        </w:rPr>
        <w:t>Der Gesamtvorstand entscheidet dann über den Abschluss der Ausbildung und gibt der Zuchtleitung den Auftrag, den Anwärter als Zuchtwart zu benennen und auf der Vereinshomepage zu veröffentlichen.</w:t>
      </w:r>
    </w:p>
    <w:p w14:paraId="3D304002" w14:textId="1EB466B3" w:rsidR="00B30F42" w:rsidRPr="00A82745" w:rsidRDefault="00C2041B" w:rsidP="00590BDD">
      <w:pPr>
        <w:rPr>
          <w:color w:val="000000" w:themeColor="text1"/>
          <w:lang w:val="de-DE"/>
        </w:rPr>
      </w:pPr>
      <w:r w:rsidRPr="00A82745">
        <w:rPr>
          <w:color w:val="000000" w:themeColor="text1"/>
          <w:lang w:val="de-DE"/>
        </w:rPr>
        <w:t>Die</w:t>
      </w:r>
      <w:r w:rsidR="00590BDD" w:rsidRPr="00A82745">
        <w:rPr>
          <w:color w:val="000000" w:themeColor="text1"/>
          <w:lang w:val="de-DE"/>
        </w:rPr>
        <w:t xml:space="preserve"> </w:t>
      </w:r>
      <w:r w:rsidRPr="00A82745">
        <w:rPr>
          <w:color w:val="000000" w:themeColor="text1"/>
          <w:lang w:val="de-DE"/>
        </w:rPr>
        <w:t>praktische</w:t>
      </w:r>
      <w:r w:rsidR="00FA2E5D" w:rsidRPr="00A82745">
        <w:rPr>
          <w:color w:val="000000" w:themeColor="text1"/>
          <w:lang w:val="de-DE"/>
        </w:rPr>
        <w:t xml:space="preserve"> Ausbildung ist innerhalb von 30</w:t>
      </w:r>
      <w:r w:rsidRPr="00A82745">
        <w:rPr>
          <w:color w:val="000000" w:themeColor="text1"/>
          <w:lang w:val="de-DE"/>
        </w:rPr>
        <w:t xml:space="preserve"> Monaten</w:t>
      </w:r>
      <w:r w:rsidR="005C5644" w:rsidRPr="00A82745">
        <w:rPr>
          <w:color w:val="000000" w:themeColor="text1"/>
          <w:lang w:val="de-DE"/>
        </w:rPr>
        <w:t xml:space="preserve"> nach Beginn der Ausbildung</w:t>
      </w:r>
      <w:r w:rsidRPr="00A82745">
        <w:rPr>
          <w:color w:val="000000" w:themeColor="text1"/>
          <w:lang w:val="de-DE"/>
        </w:rPr>
        <w:t xml:space="preserve"> zu absolvieren.</w:t>
      </w:r>
      <w:r w:rsidR="00A353B9" w:rsidRPr="00A82745">
        <w:rPr>
          <w:color w:val="000000" w:themeColor="text1"/>
          <w:lang w:val="de-DE"/>
        </w:rPr>
        <w:t xml:space="preserve"> Um die Anwartschaften hat sich der Anwärter selbst in Abstimmung mit dem Zuchtleiter</w:t>
      </w:r>
      <w:r w:rsidR="005C5644" w:rsidRPr="00A82745">
        <w:rPr>
          <w:color w:val="000000" w:themeColor="text1"/>
          <w:lang w:val="de-DE"/>
        </w:rPr>
        <w:t>/der Geschäftsstelle</w:t>
      </w:r>
      <w:r w:rsidR="00A353B9" w:rsidRPr="00A82745">
        <w:rPr>
          <w:color w:val="000000" w:themeColor="text1"/>
          <w:lang w:val="de-DE"/>
        </w:rPr>
        <w:t xml:space="preserve"> zu bemühen.</w:t>
      </w:r>
    </w:p>
    <w:p w14:paraId="0CE2C6D2" w14:textId="71000255" w:rsidR="00B30F42" w:rsidRPr="00A82745" w:rsidRDefault="00B30F42" w:rsidP="00590BDD">
      <w:pPr>
        <w:rPr>
          <w:color w:val="000000" w:themeColor="text1"/>
          <w:lang w:val="de-DE"/>
        </w:rPr>
      </w:pPr>
      <w:r w:rsidRPr="00A82745">
        <w:rPr>
          <w:color w:val="000000" w:themeColor="text1"/>
          <w:lang w:val="de-DE"/>
        </w:rPr>
        <w:t xml:space="preserve">Je Wurfabnahme darf ein DMC-Zuchtwart nur durch einen Anwärter begleitet werden. Ziel ist es, die Anwärter detailliert auszubilden und auf ihre künftige Aufgabe vorzubereiten. </w:t>
      </w:r>
    </w:p>
    <w:p w14:paraId="2D20C9A2" w14:textId="6970505F" w:rsidR="00A353B9" w:rsidRPr="00A82745" w:rsidRDefault="00A353B9" w:rsidP="00C2041B">
      <w:pPr>
        <w:rPr>
          <w:color w:val="000000" w:themeColor="text1"/>
          <w:lang w:val="de-DE"/>
        </w:rPr>
      </w:pPr>
      <w:r w:rsidRPr="00A82745">
        <w:rPr>
          <w:color w:val="000000" w:themeColor="text1"/>
          <w:lang w:val="de-DE"/>
        </w:rPr>
        <w:t>Zuchterfahrene, die bereits mindestens 10 Würfe in einem anderen VDH-Rassezuchtverein gezüchtet haben und in diesem bereits als Zuchtwart tätig waren</w:t>
      </w:r>
      <w:r w:rsidR="00B30F42" w:rsidRPr="00A82745">
        <w:rPr>
          <w:color w:val="000000" w:themeColor="text1"/>
          <w:lang w:val="de-DE"/>
        </w:rPr>
        <w:t xml:space="preserve"> und Tierärzte</w:t>
      </w:r>
      <w:r w:rsidRPr="00A82745">
        <w:rPr>
          <w:color w:val="000000" w:themeColor="text1"/>
          <w:lang w:val="de-DE"/>
        </w:rPr>
        <w:t>, können nach Absolvierung einer Wurfabnahme mit einem DMC-Zuchtwart</w:t>
      </w:r>
      <w:r w:rsidR="00B30F42" w:rsidRPr="00A82745">
        <w:rPr>
          <w:color w:val="000000" w:themeColor="text1"/>
          <w:lang w:val="de-DE"/>
        </w:rPr>
        <w:t xml:space="preserve"> und einer Wurfabnahme mit der Zuchtleitung</w:t>
      </w:r>
      <w:r w:rsidRPr="00A82745">
        <w:rPr>
          <w:color w:val="000000" w:themeColor="text1"/>
          <w:lang w:val="de-DE"/>
        </w:rPr>
        <w:t xml:space="preserve"> und mit Zustimmung durch den Zuchtausschuss und den Gesamtvorstand </w:t>
      </w:r>
      <w:r w:rsidR="002D4947" w:rsidRPr="00A82745">
        <w:rPr>
          <w:color w:val="000000" w:themeColor="text1"/>
          <w:lang w:val="de-DE"/>
        </w:rPr>
        <w:t xml:space="preserve">durch den Zuchtleiter </w:t>
      </w:r>
      <w:r w:rsidRPr="00A82745">
        <w:rPr>
          <w:color w:val="000000" w:themeColor="text1"/>
          <w:lang w:val="de-DE"/>
        </w:rPr>
        <w:t>als Zuchtwart ernannt werden.</w:t>
      </w:r>
    </w:p>
    <w:p w14:paraId="5DE406F8" w14:textId="77777777" w:rsidR="00D670BC" w:rsidRPr="00A82745" w:rsidRDefault="00FF46FF" w:rsidP="00D670BC">
      <w:pPr>
        <w:pStyle w:val="berschrift1"/>
        <w:rPr>
          <w:rFonts w:eastAsia="Arial"/>
          <w:color w:val="000000" w:themeColor="text1"/>
          <w:lang w:val="de-DE"/>
        </w:rPr>
      </w:pPr>
      <w:bookmarkStart w:id="22" w:name="_Toc97315063"/>
      <w:r w:rsidRPr="00A82745">
        <w:rPr>
          <w:rFonts w:eastAsia="Arial"/>
          <w:color w:val="000000" w:themeColor="text1"/>
          <w:lang w:val="de-DE"/>
        </w:rPr>
        <w:t>§ 9</w:t>
      </w:r>
      <w:r w:rsidR="00D670BC" w:rsidRPr="00A82745">
        <w:rPr>
          <w:rFonts w:eastAsia="Arial"/>
          <w:color w:val="000000" w:themeColor="text1"/>
          <w:lang w:val="de-DE"/>
        </w:rPr>
        <w:tab/>
        <w:t>Beendigung der Ausbildung</w:t>
      </w:r>
      <w:bookmarkEnd w:id="22"/>
    </w:p>
    <w:p w14:paraId="4C80FB68" w14:textId="6CA99A2B" w:rsidR="00DA66EF" w:rsidRPr="00A82745" w:rsidRDefault="00DA66EF" w:rsidP="00DA66EF">
      <w:pPr>
        <w:rPr>
          <w:color w:val="000000" w:themeColor="text1"/>
          <w:lang w:val="de-DE"/>
        </w:rPr>
      </w:pPr>
      <w:r w:rsidRPr="00A82745">
        <w:rPr>
          <w:color w:val="000000" w:themeColor="text1"/>
          <w:lang w:val="de-DE"/>
        </w:rPr>
        <w:t>Die Ausbildung ist mit der Benennung durch den Zuchtleiter und die Veröffentlichung auf der Vereinshomepage abgeschlossen.</w:t>
      </w:r>
    </w:p>
    <w:p w14:paraId="0FEC3E00" w14:textId="77777777" w:rsidR="00D670BC" w:rsidRPr="00A82745" w:rsidRDefault="00D670BC" w:rsidP="00D670BC">
      <w:pPr>
        <w:rPr>
          <w:color w:val="000000" w:themeColor="text1"/>
          <w:lang w:val="de-DE"/>
        </w:rPr>
      </w:pPr>
      <w:r w:rsidRPr="00A82745">
        <w:rPr>
          <w:color w:val="000000" w:themeColor="text1"/>
          <w:lang w:val="de-DE"/>
        </w:rPr>
        <w:t>Der Zuchtleiter und der Vorstand sind jederzeit berechtigt, die Ausbildung abzubrechen.</w:t>
      </w:r>
    </w:p>
    <w:p w14:paraId="75133AAC" w14:textId="4965F4AD" w:rsidR="00D670BC" w:rsidRPr="00A82745" w:rsidRDefault="00D670BC" w:rsidP="00D670BC">
      <w:pPr>
        <w:rPr>
          <w:color w:val="000000" w:themeColor="text1"/>
          <w:lang w:val="de-DE"/>
        </w:rPr>
      </w:pPr>
      <w:r w:rsidRPr="00A82745">
        <w:rPr>
          <w:color w:val="000000" w:themeColor="text1"/>
          <w:lang w:val="de-DE"/>
        </w:rPr>
        <w:t xml:space="preserve">Die Ausbildung kann bei unzureichenden Leistungen abgebrochen werden. Wer innerhalb der Ausbildungsfrist die Anwartschaften nicht erfolgreich abgeleistet hat, wird als Zuchtwart-Anwärter gestrichen. Die Streichung ist nicht anfechtbar. Eine Wiederernennung zum Zuchtwart-Anwärter durch den DMC </w:t>
      </w:r>
      <w:proofErr w:type="spellStart"/>
      <w:r w:rsidRPr="00A82745">
        <w:rPr>
          <w:color w:val="000000" w:themeColor="text1"/>
          <w:lang w:val="de-DE"/>
        </w:rPr>
        <w:t>e.V</w:t>
      </w:r>
      <w:proofErr w:type="spellEnd"/>
      <w:r w:rsidRPr="00A82745">
        <w:rPr>
          <w:color w:val="000000" w:themeColor="text1"/>
          <w:lang w:val="de-DE"/>
        </w:rPr>
        <w:t xml:space="preserve">, ist frühestens nach Ablauf von zwei Jahren und nach erneut </w:t>
      </w:r>
      <w:r w:rsidR="00FA2E5D" w:rsidRPr="00A82745">
        <w:rPr>
          <w:color w:val="000000" w:themeColor="text1"/>
          <w:lang w:val="de-DE"/>
        </w:rPr>
        <w:t>durchzuführender</w:t>
      </w:r>
      <w:r w:rsidRPr="00A82745">
        <w:rPr>
          <w:color w:val="000000" w:themeColor="text1"/>
          <w:lang w:val="de-DE"/>
        </w:rPr>
        <w:t xml:space="preserve"> Vorprüfung zulässig.</w:t>
      </w:r>
    </w:p>
    <w:p w14:paraId="7DBECCEB" w14:textId="77777777" w:rsidR="00D670BC" w:rsidRPr="00A82745" w:rsidRDefault="00D670BC" w:rsidP="00D670BC">
      <w:pPr>
        <w:rPr>
          <w:color w:val="000000" w:themeColor="text1"/>
          <w:lang w:val="de-DE"/>
        </w:rPr>
      </w:pPr>
      <w:r w:rsidRPr="00A82745">
        <w:rPr>
          <w:color w:val="000000" w:themeColor="text1"/>
          <w:lang w:val="de-DE"/>
        </w:rPr>
        <w:t>Der Anwärter kann aus anderen berechtigten Gründen, die nicht seine Leistung betreffen, auf Vorschlag der Zuchtleitung jederzeit durch den Gesamtvorstand abberufen werden.</w:t>
      </w:r>
    </w:p>
    <w:p w14:paraId="14037ADC" w14:textId="77777777" w:rsidR="00C2041B" w:rsidRPr="00A82745" w:rsidRDefault="00FF46FF" w:rsidP="00C2041B">
      <w:pPr>
        <w:pStyle w:val="berschrift1"/>
        <w:rPr>
          <w:color w:val="000000" w:themeColor="text1"/>
          <w:lang w:val="de-DE"/>
        </w:rPr>
      </w:pPr>
      <w:bookmarkStart w:id="23" w:name="_Toc97315064"/>
      <w:r w:rsidRPr="00A82745">
        <w:rPr>
          <w:color w:val="000000" w:themeColor="text1"/>
          <w:lang w:val="de-DE"/>
        </w:rPr>
        <w:t>§ 10</w:t>
      </w:r>
      <w:r w:rsidR="00590BDD" w:rsidRPr="00A82745">
        <w:rPr>
          <w:color w:val="000000" w:themeColor="text1"/>
          <w:lang w:val="de-DE"/>
        </w:rPr>
        <w:tab/>
      </w:r>
      <w:r w:rsidR="00C2041B" w:rsidRPr="00A82745">
        <w:rPr>
          <w:color w:val="000000" w:themeColor="text1"/>
          <w:lang w:val="de-DE"/>
        </w:rPr>
        <w:t>Fehlverhalten</w:t>
      </w:r>
      <w:bookmarkEnd w:id="23"/>
    </w:p>
    <w:p w14:paraId="648CFBE6" w14:textId="62C07BE4" w:rsidR="00C2041B" w:rsidRPr="00A82745" w:rsidRDefault="00C2041B" w:rsidP="00C2041B">
      <w:pPr>
        <w:rPr>
          <w:color w:val="000000" w:themeColor="text1"/>
          <w:lang w:val="de-DE"/>
        </w:rPr>
      </w:pPr>
      <w:r w:rsidRPr="00A82745">
        <w:rPr>
          <w:color w:val="000000" w:themeColor="text1"/>
          <w:lang w:val="de-DE"/>
        </w:rPr>
        <w:t>Bei nicht ordnungsgemäßer Mitarbeit oder Verstößen gegen die Zuchtordnung und/oder</w:t>
      </w:r>
      <w:r w:rsidR="00590BDD" w:rsidRPr="00A82745">
        <w:rPr>
          <w:color w:val="000000" w:themeColor="text1"/>
          <w:lang w:val="de-DE"/>
        </w:rPr>
        <w:t xml:space="preserve"> </w:t>
      </w:r>
      <w:r w:rsidRPr="00A82745">
        <w:rPr>
          <w:color w:val="000000" w:themeColor="text1"/>
          <w:lang w:val="de-DE"/>
        </w:rPr>
        <w:t>Zuchtwarte-Ordnung kann der Zuchtleite</w:t>
      </w:r>
      <w:r w:rsidR="00590BDD" w:rsidRPr="00A82745">
        <w:rPr>
          <w:color w:val="000000" w:themeColor="text1"/>
          <w:lang w:val="de-DE"/>
        </w:rPr>
        <w:t xml:space="preserve">r den betroffenen </w:t>
      </w:r>
      <w:r w:rsidR="002D4947" w:rsidRPr="00A82745">
        <w:rPr>
          <w:color w:val="000000" w:themeColor="text1"/>
          <w:lang w:val="de-DE"/>
        </w:rPr>
        <w:t>DMC-</w:t>
      </w:r>
      <w:r w:rsidRPr="00A82745">
        <w:rPr>
          <w:color w:val="000000" w:themeColor="text1"/>
          <w:lang w:val="de-DE"/>
        </w:rPr>
        <w:t>Zuchtwart oder</w:t>
      </w:r>
      <w:r w:rsidR="00590BDD" w:rsidRPr="00A82745">
        <w:rPr>
          <w:color w:val="000000" w:themeColor="text1"/>
          <w:lang w:val="de-DE"/>
        </w:rPr>
        <w:t xml:space="preserve"> </w:t>
      </w:r>
      <w:r w:rsidRPr="00A82745">
        <w:rPr>
          <w:color w:val="000000" w:themeColor="text1"/>
          <w:lang w:val="de-DE"/>
        </w:rPr>
        <w:t>Zuchtwart</w:t>
      </w:r>
      <w:r w:rsidR="00590BDD" w:rsidRPr="00A82745">
        <w:rPr>
          <w:color w:val="000000" w:themeColor="text1"/>
          <w:lang w:val="de-DE"/>
        </w:rPr>
        <w:t>-Anwärter</w:t>
      </w:r>
      <w:r w:rsidRPr="00A82745">
        <w:rPr>
          <w:color w:val="000000" w:themeColor="text1"/>
          <w:lang w:val="de-DE"/>
        </w:rPr>
        <w:t xml:space="preserve"> für einen begrenzten Zeitraum von seiner Tätigkeit entbinden und/oder eine</w:t>
      </w:r>
      <w:r w:rsidR="00590BDD" w:rsidRPr="00A82745">
        <w:rPr>
          <w:color w:val="000000" w:themeColor="text1"/>
          <w:lang w:val="de-DE"/>
        </w:rPr>
        <w:t xml:space="preserve"> </w:t>
      </w:r>
      <w:r w:rsidRPr="00A82745">
        <w:rPr>
          <w:color w:val="000000" w:themeColor="text1"/>
          <w:lang w:val="de-DE"/>
        </w:rPr>
        <w:t>Nachschulung fordern</w:t>
      </w:r>
      <w:r w:rsidR="00590BDD" w:rsidRPr="00A82745">
        <w:rPr>
          <w:color w:val="000000" w:themeColor="text1"/>
          <w:lang w:val="de-DE"/>
        </w:rPr>
        <w:t>.</w:t>
      </w:r>
    </w:p>
    <w:p w14:paraId="136316B2" w14:textId="082F2820" w:rsidR="0081113E" w:rsidRPr="00A82745" w:rsidRDefault="00590BDD">
      <w:pPr>
        <w:rPr>
          <w:color w:val="000000" w:themeColor="text1"/>
          <w:lang w:val="de-DE"/>
        </w:rPr>
      </w:pPr>
      <w:r w:rsidRPr="00A82745">
        <w:rPr>
          <w:color w:val="000000" w:themeColor="text1"/>
          <w:lang w:val="de-DE"/>
        </w:rPr>
        <w:t xml:space="preserve">Von dieser Maßnahme </w:t>
      </w:r>
      <w:r w:rsidR="0064508F" w:rsidRPr="00A82745">
        <w:rPr>
          <w:color w:val="000000" w:themeColor="text1"/>
          <w:lang w:val="de-DE"/>
        </w:rPr>
        <w:t>sind</w:t>
      </w:r>
      <w:r w:rsidRPr="00A82745">
        <w:rPr>
          <w:color w:val="000000" w:themeColor="text1"/>
          <w:lang w:val="de-DE"/>
        </w:rPr>
        <w:t xml:space="preserve"> der Gesamtvorstand </w:t>
      </w:r>
      <w:r w:rsidR="00C2041B" w:rsidRPr="00A82745">
        <w:rPr>
          <w:color w:val="000000" w:themeColor="text1"/>
          <w:lang w:val="de-DE"/>
        </w:rPr>
        <w:t>und der jeweilige Landesgruppenvorstand zu</w:t>
      </w:r>
      <w:r w:rsidRPr="00A82745">
        <w:rPr>
          <w:color w:val="000000" w:themeColor="text1"/>
          <w:lang w:val="de-DE"/>
        </w:rPr>
        <w:t xml:space="preserve"> </w:t>
      </w:r>
      <w:r w:rsidR="00C2041B" w:rsidRPr="00A82745">
        <w:rPr>
          <w:color w:val="000000" w:themeColor="text1"/>
          <w:lang w:val="de-DE"/>
        </w:rPr>
        <w:t>informieren und anzuhören.</w:t>
      </w:r>
      <w:r w:rsidR="0081113E" w:rsidRPr="00A82745">
        <w:rPr>
          <w:color w:val="000000" w:themeColor="text1"/>
          <w:lang w:val="de-DE"/>
        </w:rPr>
        <w:br w:type="page"/>
      </w:r>
    </w:p>
    <w:p w14:paraId="4F358A25" w14:textId="05F1414F" w:rsidR="00C2041B" w:rsidRPr="00A82745" w:rsidRDefault="00A353B9" w:rsidP="00C2041B">
      <w:pPr>
        <w:pStyle w:val="berschrift1"/>
        <w:rPr>
          <w:color w:val="000000" w:themeColor="text1"/>
          <w:lang w:val="de-DE"/>
        </w:rPr>
      </w:pPr>
      <w:bookmarkStart w:id="24" w:name="_Toc97315065"/>
      <w:r w:rsidRPr="00A82745">
        <w:rPr>
          <w:color w:val="000000" w:themeColor="text1"/>
          <w:lang w:val="de-DE"/>
        </w:rPr>
        <w:lastRenderedPageBreak/>
        <w:t xml:space="preserve">§ </w:t>
      </w:r>
      <w:r w:rsidR="00FF46FF" w:rsidRPr="00A82745">
        <w:rPr>
          <w:color w:val="000000" w:themeColor="text1"/>
          <w:lang w:val="de-DE"/>
        </w:rPr>
        <w:t>11</w:t>
      </w:r>
      <w:r w:rsidR="00D670BC" w:rsidRPr="00A82745">
        <w:rPr>
          <w:color w:val="000000" w:themeColor="text1"/>
          <w:lang w:val="de-DE"/>
        </w:rPr>
        <w:tab/>
      </w:r>
      <w:r w:rsidR="00C2041B" w:rsidRPr="00A82745">
        <w:rPr>
          <w:color w:val="000000" w:themeColor="text1"/>
          <w:lang w:val="de-DE"/>
        </w:rPr>
        <w:t xml:space="preserve"> Amtszeit der Zuchtwarte</w:t>
      </w:r>
      <w:bookmarkEnd w:id="24"/>
    </w:p>
    <w:p w14:paraId="54019A89" w14:textId="77777777" w:rsidR="005D0AF5" w:rsidRPr="00A82745" w:rsidRDefault="00C2041B" w:rsidP="00C2041B">
      <w:pPr>
        <w:rPr>
          <w:color w:val="000000" w:themeColor="text1"/>
          <w:lang w:val="de-DE"/>
        </w:rPr>
      </w:pPr>
      <w:r w:rsidRPr="00A82745">
        <w:rPr>
          <w:color w:val="000000" w:themeColor="text1"/>
          <w:lang w:val="de-DE"/>
        </w:rPr>
        <w:t xml:space="preserve">Das </w:t>
      </w:r>
      <w:r w:rsidR="005D0AF5" w:rsidRPr="00A82745">
        <w:rPr>
          <w:color w:val="000000" w:themeColor="text1"/>
          <w:lang w:val="de-DE"/>
        </w:rPr>
        <w:t>Amt des Zuchtwartes endet durch:</w:t>
      </w:r>
    </w:p>
    <w:p w14:paraId="5C926597" w14:textId="239C4B9A" w:rsidR="005D0AF5" w:rsidRPr="00A82745" w:rsidRDefault="00C2041B" w:rsidP="00C2041B">
      <w:pPr>
        <w:pStyle w:val="Listenabsatz"/>
        <w:numPr>
          <w:ilvl w:val="0"/>
          <w:numId w:val="24"/>
        </w:numPr>
        <w:rPr>
          <w:color w:val="000000" w:themeColor="text1"/>
          <w:lang w:val="de-DE"/>
        </w:rPr>
      </w:pPr>
      <w:r w:rsidRPr="00A82745">
        <w:rPr>
          <w:color w:val="000000" w:themeColor="text1"/>
          <w:lang w:val="de-DE"/>
        </w:rPr>
        <w:t xml:space="preserve">Beendigung bzw. Verlust der Mitgliedschaft im </w:t>
      </w:r>
      <w:r w:rsidR="005D0AF5" w:rsidRPr="00A82745">
        <w:rPr>
          <w:color w:val="000000" w:themeColor="text1"/>
          <w:lang w:val="de-DE"/>
        </w:rPr>
        <w:t xml:space="preserve">DMC </w:t>
      </w:r>
      <w:r w:rsidRPr="00A82745">
        <w:rPr>
          <w:color w:val="000000" w:themeColor="text1"/>
          <w:lang w:val="de-DE"/>
        </w:rPr>
        <w:t>e. V.</w:t>
      </w:r>
      <w:r w:rsidR="004A61FE" w:rsidRPr="00A82745">
        <w:rPr>
          <w:color w:val="000000" w:themeColor="text1"/>
          <w:lang w:val="de-DE"/>
        </w:rPr>
        <w:t>.</w:t>
      </w:r>
    </w:p>
    <w:p w14:paraId="77503A4D" w14:textId="6DA73A65" w:rsidR="005D0AF5" w:rsidRPr="00A82745" w:rsidRDefault="00C2041B" w:rsidP="00C2041B">
      <w:pPr>
        <w:pStyle w:val="Listenabsatz"/>
        <w:numPr>
          <w:ilvl w:val="0"/>
          <w:numId w:val="24"/>
        </w:numPr>
        <w:rPr>
          <w:color w:val="000000" w:themeColor="text1"/>
        </w:rPr>
      </w:pPr>
      <w:proofErr w:type="spellStart"/>
      <w:r w:rsidRPr="00A82745">
        <w:rPr>
          <w:color w:val="000000" w:themeColor="text1"/>
        </w:rPr>
        <w:t>Nicht-Erfüllung</w:t>
      </w:r>
      <w:proofErr w:type="spellEnd"/>
      <w:r w:rsidRPr="00A82745">
        <w:rPr>
          <w:color w:val="000000" w:themeColor="text1"/>
        </w:rPr>
        <w:t xml:space="preserve"> der </w:t>
      </w:r>
      <w:proofErr w:type="spellStart"/>
      <w:r w:rsidRPr="00A82745">
        <w:rPr>
          <w:color w:val="000000" w:themeColor="text1"/>
        </w:rPr>
        <w:t>Fortbildungspflicht</w:t>
      </w:r>
      <w:proofErr w:type="spellEnd"/>
      <w:r w:rsidR="004A61FE" w:rsidRPr="00A82745">
        <w:rPr>
          <w:color w:val="000000" w:themeColor="text1"/>
        </w:rPr>
        <w:t>.</w:t>
      </w:r>
    </w:p>
    <w:p w14:paraId="5BD9A41E" w14:textId="5939D8AC" w:rsidR="005D0AF5" w:rsidRPr="00A82745" w:rsidRDefault="00C2041B" w:rsidP="00C2041B">
      <w:pPr>
        <w:pStyle w:val="Listenabsatz"/>
        <w:numPr>
          <w:ilvl w:val="0"/>
          <w:numId w:val="24"/>
        </w:numPr>
        <w:rPr>
          <w:color w:val="000000" w:themeColor="text1"/>
          <w:lang w:val="de-DE"/>
        </w:rPr>
      </w:pPr>
      <w:r w:rsidRPr="00A82745">
        <w:rPr>
          <w:color w:val="000000" w:themeColor="text1"/>
          <w:lang w:val="de-DE"/>
        </w:rPr>
        <w:t xml:space="preserve">Nichtausübung praktischer Tätigkeit </w:t>
      </w:r>
      <w:r w:rsidR="005D0AF5" w:rsidRPr="00A82745">
        <w:rPr>
          <w:color w:val="000000" w:themeColor="text1"/>
          <w:lang w:val="de-DE"/>
        </w:rPr>
        <w:t>(Wurfabnahmen, Zwingerbetreuung)</w:t>
      </w:r>
      <w:r w:rsidRPr="00A82745">
        <w:rPr>
          <w:color w:val="000000" w:themeColor="text1"/>
          <w:lang w:val="de-DE"/>
        </w:rPr>
        <w:t xml:space="preserve"> während drei Jahren</w:t>
      </w:r>
      <w:r w:rsidR="004A61FE" w:rsidRPr="00A82745">
        <w:rPr>
          <w:color w:val="000000" w:themeColor="text1"/>
          <w:lang w:val="de-DE"/>
        </w:rPr>
        <w:t>.</w:t>
      </w:r>
    </w:p>
    <w:p w14:paraId="4779EE63" w14:textId="079E15D5" w:rsidR="00C2041B" w:rsidRPr="00A82745" w:rsidRDefault="00C2041B" w:rsidP="00C2041B">
      <w:pPr>
        <w:pStyle w:val="Listenabsatz"/>
        <w:numPr>
          <w:ilvl w:val="0"/>
          <w:numId w:val="24"/>
        </w:numPr>
        <w:rPr>
          <w:color w:val="000000" w:themeColor="text1"/>
          <w:lang w:val="de-DE"/>
        </w:rPr>
      </w:pPr>
      <w:r w:rsidRPr="00A82745">
        <w:rPr>
          <w:color w:val="000000" w:themeColor="text1"/>
          <w:lang w:val="de-DE"/>
        </w:rPr>
        <w:t>Entbindung vom Amt durch den Zuchtleiter mit Zustimmung des</w:t>
      </w:r>
      <w:r w:rsidR="00FA2E5D" w:rsidRPr="00A82745">
        <w:rPr>
          <w:color w:val="000000" w:themeColor="text1"/>
          <w:lang w:val="de-DE"/>
        </w:rPr>
        <w:t xml:space="preserve"> Gesamtv</w:t>
      </w:r>
      <w:r w:rsidR="005D0AF5" w:rsidRPr="00A82745">
        <w:rPr>
          <w:color w:val="000000" w:themeColor="text1"/>
          <w:lang w:val="de-DE"/>
        </w:rPr>
        <w:t>orstandes</w:t>
      </w:r>
      <w:r w:rsidR="004A61FE" w:rsidRPr="00A82745">
        <w:rPr>
          <w:color w:val="000000" w:themeColor="text1"/>
          <w:lang w:val="de-DE"/>
        </w:rPr>
        <w:t>.</w:t>
      </w:r>
    </w:p>
    <w:p w14:paraId="2BBB1D7D" w14:textId="77777777" w:rsidR="00C2041B" w:rsidRPr="00A82745" w:rsidRDefault="00A353B9" w:rsidP="00C2041B">
      <w:pPr>
        <w:pStyle w:val="berschrift1"/>
        <w:rPr>
          <w:color w:val="000000" w:themeColor="text1"/>
          <w:lang w:val="de-DE"/>
        </w:rPr>
      </w:pPr>
      <w:bookmarkStart w:id="25" w:name="_Toc97315066"/>
      <w:r w:rsidRPr="00A82745">
        <w:rPr>
          <w:color w:val="000000" w:themeColor="text1"/>
          <w:lang w:val="de-DE"/>
        </w:rPr>
        <w:t xml:space="preserve">§ </w:t>
      </w:r>
      <w:r w:rsidR="00C2041B" w:rsidRPr="00A82745">
        <w:rPr>
          <w:color w:val="000000" w:themeColor="text1"/>
          <w:lang w:val="de-DE"/>
        </w:rPr>
        <w:t>1</w:t>
      </w:r>
      <w:r w:rsidR="00FF46FF" w:rsidRPr="00A82745">
        <w:rPr>
          <w:color w:val="000000" w:themeColor="text1"/>
          <w:lang w:val="de-DE"/>
        </w:rPr>
        <w:t>2</w:t>
      </w:r>
      <w:r w:rsidR="00D670BC" w:rsidRPr="00A82745">
        <w:rPr>
          <w:color w:val="000000" w:themeColor="text1"/>
          <w:lang w:val="de-DE"/>
        </w:rPr>
        <w:tab/>
      </w:r>
      <w:r w:rsidR="00C2041B" w:rsidRPr="00A82745">
        <w:rPr>
          <w:color w:val="000000" w:themeColor="text1"/>
          <w:lang w:val="de-DE"/>
        </w:rPr>
        <w:t xml:space="preserve"> Kostenerstattung</w:t>
      </w:r>
      <w:bookmarkEnd w:id="25"/>
    </w:p>
    <w:p w14:paraId="44670FDD" w14:textId="77777777" w:rsidR="00C2041B" w:rsidRPr="00A82745" w:rsidRDefault="00C2041B" w:rsidP="00C2041B">
      <w:pPr>
        <w:rPr>
          <w:color w:val="000000" w:themeColor="text1"/>
          <w:lang w:val="de-DE"/>
        </w:rPr>
      </w:pPr>
      <w:r w:rsidRPr="00A82745">
        <w:rPr>
          <w:color w:val="000000" w:themeColor="text1"/>
          <w:lang w:val="de-DE"/>
        </w:rPr>
        <w:t>Die Kostenerstattung für die Leistungen der Z</w:t>
      </w:r>
      <w:r w:rsidR="00A353B9" w:rsidRPr="00A82745">
        <w:rPr>
          <w:color w:val="000000" w:themeColor="text1"/>
          <w:lang w:val="de-DE"/>
        </w:rPr>
        <w:t xml:space="preserve">uchtwarte ist in der </w:t>
      </w:r>
      <w:r w:rsidRPr="00A82745">
        <w:rPr>
          <w:color w:val="000000" w:themeColor="text1"/>
          <w:lang w:val="de-DE"/>
        </w:rPr>
        <w:t xml:space="preserve">Gebührenordnung des </w:t>
      </w:r>
      <w:r w:rsidR="00A353B9" w:rsidRPr="00A82745">
        <w:rPr>
          <w:color w:val="000000" w:themeColor="text1"/>
          <w:lang w:val="de-DE"/>
        </w:rPr>
        <w:t xml:space="preserve">DMC </w:t>
      </w:r>
      <w:r w:rsidRPr="00A82745">
        <w:rPr>
          <w:color w:val="000000" w:themeColor="text1"/>
          <w:lang w:val="de-DE"/>
        </w:rPr>
        <w:t>e.V. geregelt.</w:t>
      </w:r>
    </w:p>
    <w:p w14:paraId="40D867C1" w14:textId="77777777" w:rsidR="00A26B1D" w:rsidRPr="00A82745" w:rsidRDefault="00A353B9" w:rsidP="00D670BC">
      <w:pPr>
        <w:rPr>
          <w:rFonts w:cstheme="minorHAnsi"/>
          <w:color w:val="000000" w:themeColor="text1"/>
          <w:lang w:val="de-DE"/>
        </w:rPr>
      </w:pPr>
      <w:r w:rsidRPr="00A82745">
        <w:rPr>
          <w:color w:val="000000" w:themeColor="text1"/>
          <w:lang w:val="de-DE"/>
        </w:rPr>
        <w:t>Die Kosten für die Ausbildung trägt der Zuchtwart-Anwärter.</w:t>
      </w:r>
      <w:r w:rsidR="00D670BC" w:rsidRPr="00A82745">
        <w:rPr>
          <w:color w:val="000000" w:themeColor="text1"/>
          <w:lang w:val="de-DE"/>
        </w:rPr>
        <w:t xml:space="preserve"> </w:t>
      </w:r>
      <w:r w:rsidR="00D670BC" w:rsidRPr="00A82745">
        <w:rPr>
          <w:rFonts w:eastAsia="Arial" w:cstheme="minorHAnsi"/>
          <w:color w:val="000000" w:themeColor="text1"/>
          <w:spacing w:val="-1"/>
          <w:lang w:val="de-DE"/>
        </w:rPr>
        <w:t>S</w:t>
      </w:r>
      <w:r w:rsidR="00D670BC" w:rsidRPr="00A82745">
        <w:rPr>
          <w:rFonts w:eastAsia="Arial" w:cstheme="minorHAnsi"/>
          <w:color w:val="000000" w:themeColor="text1"/>
          <w:spacing w:val="1"/>
          <w:lang w:val="de-DE"/>
        </w:rPr>
        <w:t>c</w:t>
      </w:r>
      <w:r w:rsidR="00D670BC" w:rsidRPr="00A82745">
        <w:rPr>
          <w:rFonts w:eastAsia="Arial" w:cstheme="minorHAnsi"/>
          <w:color w:val="000000" w:themeColor="text1"/>
          <w:lang w:val="de-DE"/>
        </w:rPr>
        <w:t>h</w:t>
      </w:r>
      <w:r w:rsidR="00D670BC" w:rsidRPr="00A82745">
        <w:rPr>
          <w:rFonts w:eastAsia="Arial" w:cstheme="minorHAnsi"/>
          <w:color w:val="000000" w:themeColor="text1"/>
          <w:spacing w:val="-1"/>
          <w:lang w:val="de-DE"/>
        </w:rPr>
        <w:t>a</w:t>
      </w:r>
      <w:r w:rsidR="00D670BC" w:rsidRPr="00A82745">
        <w:rPr>
          <w:rFonts w:eastAsia="Arial" w:cstheme="minorHAnsi"/>
          <w:color w:val="000000" w:themeColor="text1"/>
          <w:spacing w:val="2"/>
          <w:lang w:val="de-DE"/>
        </w:rPr>
        <w:t>d</w:t>
      </w:r>
      <w:r w:rsidR="00D670BC" w:rsidRPr="00A82745">
        <w:rPr>
          <w:rFonts w:eastAsia="Arial" w:cstheme="minorHAnsi"/>
          <w:color w:val="000000" w:themeColor="text1"/>
          <w:lang w:val="de-DE"/>
        </w:rPr>
        <w:t>e</w:t>
      </w:r>
      <w:r w:rsidR="00D670BC" w:rsidRPr="00A82745">
        <w:rPr>
          <w:rFonts w:eastAsia="Arial" w:cstheme="minorHAnsi"/>
          <w:color w:val="000000" w:themeColor="text1"/>
          <w:spacing w:val="-1"/>
          <w:lang w:val="de-DE"/>
        </w:rPr>
        <w:t>n</w:t>
      </w:r>
      <w:r w:rsidR="00D670BC" w:rsidRPr="00A82745">
        <w:rPr>
          <w:rFonts w:eastAsia="Arial" w:cstheme="minorHAnsi"/>
          <w:color w:val="000000" w:themeColor="text1"/>
          <w:spacing w:val="1"/>
          <w:lang w:val="de-DE"/>
        </w:rPr>
        <w:t>s</w:t>
      </w:r>
      <w:r w:rsidR="00D670BC" w:rsidRPr="00A82745">
        <w:rPr>
          <w:rFonts w:eastAsia="Arial" w:cstheme="minorHAnsi"/>
          <w:color w:val="000000" w:themeColor="text1"/>
          <w:lang w:val="de-DE"/>
        </w:rPr>
        <w:t>er</w:t>
      </w:r>
      <w:r w:rsidR="00D670BC" w:rsidRPr="00A82745">
        <w:rPr>
          <w:rFonts w:eastAsia="Arial" w:cstheme="minorHAnsi"/>
          <w:color w:val="000000" w:themeColor="text1"/>
          <w:spacing w:val="2"/>
          <w:lang w:val="de-DE"/>
        </w:rPr>
        <w:t>s</w:t>
      </w:r>
      <w:r w:rsidR="00D670BC" w:rsidRPr="00A82745">
        <w:rPr>
          <w:rFonts w:eastAsia="Arial" w:cstheme="minorHAnsi"/>
          <w:color w:val="000000" w:themeColor="text1"/>
          <w:lang w:val="de-DE"/>
        </w:rPr>
        <w:t>a</w:t>
      </w:r>
      <w:r w:rsidR="00D670BC" w:rsidRPr="00A82745">
        <w:rPr>
          <w:rFonts w:eastAsia="Arial" w:cstheme="minorHAnsi"/>
          <w:color w:val="000000" w:themeColor="text1"/>
          <w:spacing w:val="2"/>
          <w:lang w:val="de-DE"/>
        </w:rPr>
        <w:t>t</w:t>
      </w:r>
      <w:r w:rsidR="00D670BC" w:rsidRPr="00A82745">
        <w:rPr>
          <w:rFonts w:eastAsia="Arial" w:cstheme="minorHAnsi"/>
          <w:color w:val="000000" w:themeColor="text1"/>
          <w:spacing w:val="-1"/>
          <w:lang w:val="de-DE"/>
        </w:rPr>
        <w:t>z</w:t>
      </w:r>
      <w:r w:rsidR="00D670BC" w:rsidRPr="00A82745">
        <w:rPr>
          <w:rFonts w:eastAsia="Arial" w:cstheme="minorHAnsi"/>
          <w:color w:val="000000" w:themeColor="text1"/>
          <w:lang w:val="de-DE"/>
        </w:rPr>
        <w:t>a</w:t>
      </w:r>
      <w:r w:rsidR="00D670BC" w:rsidRPr="00A82745">
        <w:rPr>
          <w:rFonts w:eastAsia="Arial" w:cstheme="minorHAnsi"/>
          <w:color w:val="000000" w:themeColor="text1"/>
          <w:spacing w:val="-1"/>
          <w:lang w:val="de-DE"/>
        </w:rPr>
        <w:t>n</w:t>
      </w:r>
      <w:r w:rsidR="00D670BC" w:rsidRPr="00A82745">
        <w:rPr>
          <w:rFonts w:eastAsia="Arial" w:cstheme="minorHAnsi"/>
          <w:color w:val="000000" w:themeColor="text1"/>
          <w:spacing w:val="1"/>
          <w:lang w:val="de-DE"/>
        </w:rPr>
        <w:t>s</w:t>
      </w:r>
      <w:r w:rsidR="00D670BC" w:rsidRPr="00A82745">
        <w:rPr>
          <w:rFonts w:eastAsia="Arial" w:cstheme="minorHAnsi"/>
          <w:color w:val="000000" w:themeColor="text1"/>
          <w:lang w:val="de-DE"/>
        </w:rPr>
        <w:t>prü</w:t>
      </w:r>
      <w:r w:rsidR="00D670BC" w:rsidRPr="00A82745">
        <w:rPr>
          <w:rFonts w:eastAsia="Arial" w:cstheme="minorHAnsi"/>
          <w:color w:val="000000" w:themeColor="text1"/>
          <w:spacing w:val="1"/>
          <w:lang w:val="de-DE"/>
        </w:rPr>
        <w:t>c</w:t>
      </w:r>
      <w:r w:rsidR="00D670BC" w:rsidRPr="00A82745">
        <w:rPr>
          <w:rFonts w:eastAsia="Arial" w:cstheme="minorHAnsi"/>
          <w:color w:val="000000" w:themeColor="text1"/>
          <w:spacing w:val="2"/>
          <w:lang w:val="de-DE"/>
        </w:rPr>
        <w:t>h</w:t>
      </w:r>
      <w:r w:rsidR="00D670BC" w:rsidRPr="00A82745">
        <w:rPr>
          <w:rFonts w:eastAsia="Arial" w:cstheme="minorHAnsi"/>
          <w:color w:val="000000" w:themeColor="text1"/>
          <w:lang w:val="de-DE"/>
        </w:rPr>
        <w:t xml:space="preserve">e </w:t>
      </w:r>
      <w:r w:rsidR="00D670BC" w:rsidRPr="00A82745">
        <w:rPr>
          <w:rFonts w:eastAsia="Arial" w:cstheme="minorHAnsi"/>
          <w:color w:val="000000" w:themeColor="text1"/>
          <w:spacing w:val="1"/>
          <w:lang w:val="de-DE"/>
        </w:rPr>
        <w:t>j</w:t>
      </w:r>
      <w:r w:rsidR="00D670BC" w:rsidRPr="00A82745">
        <w:rPr>
          <w:rFonts w:eastAsia="Arial" w:cstheme="minorHAnsi"/>
          <w:color w:val="000000" w:themeColor="text1"/>
          <w:lang w:val="de-DE"/>
        </w:rPr>
        <w:t>e</w:t>
      </w:r>
      <w:r w:rsidR="00D670BC" w:rsidRPr="00A82745">
        <w:rPr>
          <w:rFonts w:eastAsia="Arial" w:cstheme="minorHAnsi"/>
          <w:color w:val="000000" w:themeColor="text1"/>
          <w:spacing w:val="2"/>
          <w:lang w:val="de-DE"/>
        </w:rPr>
        <w:t>d</w:t>
      </w:r>
      <w:r w:rsidR="00D670BC" w:rsidRPr="00A82745">
        <w:rPr>
          <w:rFonts w:eastAsia="Arial" w:cstheme="minorHAnsi"/>
          <w:color w:val="000000" w:themeColor="text1"/>
          <w:lang w:val="de-DE"/>
        </w:rPr>
        <w:t>w</w:t>
      </w:r>
      <w:r w:rsidR="00D670BC" w:rsidRPr="00A82745">
        <w:rPr>
          <w:rFonts w:eastAsia="Arial" w:cstheme="minorHAnsi"/>
          <w:color w:val="000000" w:themeColor="text1"/>
          <w:spacing w:val="2"/>
          <w:lang w:val="de-DE"/>
        </w:rPr>
        <w:t>e</w:t>
      </w:r>
      <w:r w:rsidR="00D670BC" w:rsidRPr="00A82745">
        <w:rPr>
          <w:rFonts w:eastAsia="Arial" w:cstheme="minorHAnsi"/>
          <w:color w:val="000000" w:themeColor="text1"/>
          <w:lang w:val="de-DE"/>
        </w:rPr>
        <w:t>d</w:t>
      </w:r>
      <w:r w:rsidR="00D670BC" w:rsidRPr="00A82745">
        <w:rPr>
          <w:rFonts w:eastAsia="Arial" w:cstheme="minorHAnsi"/>
          <w:color w:val="000000" w:themeColor="text1"/>
          <w:spacing w:val="-1"/>
          <w:lang w:val="de-DE"/>
        </w:rPr>
        <w:t>e</w:t>
      </w:r>
      <w:r w:rsidR="00D670BC" w:rsidRPr="00A82745">
        <w:rPr>
          <w:rFonts w:eastAsia="Arial" w:cstheme="minorHAnsi"/>
          <w:color w:val="000000" w:themeColor="text1"/>
          <w:lang w:val="de-DE"/>
        </w:rPr>
        <w:t>r</w:t>
      </w:r>
      <w:r w:rsidR="00D670BC" w:rsidRPr="00A82745">
        <w:rPr>
          <w:rFonts w:eastAsia="Arial" w:cstheme="minorHAnsi"/>
          <w:color w:val="000000" w:themeColor="text1"/>
          <w:spacing w:val="15"/>
          <w:lang w:val="de-DE"/>
        </w:rPr>
        <w:t xml:space="preserve"> </w:t>
      </w:r>
      <w:r w:rsidR="00D670BC" w:rsidRPr="00A82745">
        <w:rPr>
          <w:rFonts w:eastAsia="Arial" w:cstheme="minorHAnsi"/>
          <w:color w:val="000000" w:themeColor="text1"/>
          <w:spacing w:val="-1"/>
          <w:lang w:val="de-DE"/>
        </w:rPr>
        <w:t>A</w:t>
      </w:r>
      <w:r w:rsidR="00D670BC" w:rsidRPr="00A82745">
        <w:rPr>
          <w:rFonts w:eastAsia="Arial" w:cstheme="minorHAnsi"/>
          <w:color w:val="000000" w:themeColor="text1"/>
          <w:spacing w:val="1"/>
          <w:lang w:val="de-DE"/>
        </w:rPr>
        <w:t>r</w:t>
      </w:r>
      <w:r w:rsidR="00D670BC" w:rsidRPr="00A82745">
        <w:rPr>
          <w:rFonts w:eastAsia="Arial" w:cstheme="minorHAnsi"/>
          <w:color w:val="000000" w:themeColor="text1"/>
          <w:lang w:val="de-DE"/>
        </w:rPr>
        <w:t>t</w:t>
      </w:r>
      <w:r w:rsidR="00D670BC" w:rsidRPr="00A82745">
        <w:rPr>
          <w:rFonts w:eastAsia="Arial" w:cstheme="minorHAnsi"/>
          <w:color w:val="000000" w:themeColor="text1"/>
          <w:spacing w:val="19"/>
          <w:lang w:val="de-DE"/>
        </w:rPr>
        <w:t xml:space="preserve"> </w:t>
      </w:r>
      <w:r w:rsidR="00D670BC" w:rsidRPr="00A82745">
        <w:rPr>
          <w:rFonts w:eastAsia="Arial" w:cstheme="minorHAnsi"/>
          <w:color w:val="000000" w:themeColor="text1"/>
          <w:spacing w:val="-1"/>
          <w:lang w:val="de-DE"/>
        </w:rPr>
        <w:t>i</w:t>
      </w:r>
      <w:r w:rsidR="00D670BC" w:rsidRPr="00A82745">
        <w:rPr>
          <w:rFonts w:eastAsia="Arial" w:cstheme="minorHAnsi"/>
          <w:color w:val="000000" w:themeColor="text1"/>
          <w:lang w:val="de-DE"/>
        </w:rPr>
        <w:t>m</w:t>
      </w:r>
      <w:r w:rsidR="00D670BC" w:rsidRPr="00A82745">
        <w:rPr>
          <w:rFonts w:eastAsia="Arial" w:cstheme="minorHAnsi"/>
          <w:color w:val="000000" w:themeColor="text1"/>
          <w:spacing w:val="24"/>
          <w:lang w:val="de-DE"/>
        </w:rPr>
        <w:t xml:space="preserve"> </w:t>
      </w:r>
      <w:r w:rsidR="00D670BC" w:rsidRPr="00A82745">
        <w:rPr>
          <w:rFonts w:eastAsia="Arial" w:cstheme="minorHAnsi"/>
          <w:color w:val="000000" w:themeColor="text1"/>
          <w:lang w:val="de-DE"/>
        </w:rPr>
        <w:t>Fa</w:t>
      </w:r>
      <w:r w:rsidR="00D670BC" w:rsidRPr="00A82745">
        <w:rPr>
          <w:rFonts w:eastAsia="Arial" w:cstheme="minorHAnsi"/>
          <w:color w:val="000000" w:themeColor="text1"/>
          <w:spacing w:val="-1"/>
          <w:lang w:val="de-DE"/>
        </w:rPr>
        <w:t>ll</w:t>
      </w:r>
      <w:r w:rsidR="00D670BC" w:rsidRPr="00A82745">
        <w:rPr>
          <w:rFonts w:eastAsia="Arial" w:cstheme="minorHAnsi"/>
          <w:color w:val="000000" w:themeColor="text1"/>
          <w:lang w:val="de-DE"/>
        </w:rPr>
        <w:t>e</w:t>
      </w:r>
      <w:r w:rsidR="00D670BC" w:rsidRPr="00A82745">
        <w:rPr>
          <w:rFonts w:eastAsia="Arial" w:cstheme="minorHAnsi"/>
          <w:color w:val="000000" w:themeColor="text1"/>
          <w:spacing w:val="17"/>
          <w:lang w:val="de-DE"/>
        </w:rPr>
        <w:t xml:space="preserve"> </w:t>
      </w:r>
      <w:r w:rsidR="00D670BC" w:rsidRPr="00A82745">
        <w:rPr>
          <w:rFonts w:eastAsia="Arial" w:cstheme="minorHAnsi"/>
          <w:color w:val="000000" w:themeColor="text1"/>
          <w:spacing w:val="2"/>
          <w:lang w:val="de-DE"/>
        </w:rPr>
        <w:t>d</w:t>
      </w:r>
      <w:r w:rsidR="00D670BC" w:rsidRPr="00A82745">
        <w:rPr>
          <w:rFonts w:eastAsia="Arial" w:cstheme="minorHAnsi"/>
          <w:color w:val="000000" w:themeColor="text1"/>
          <w:lang w:val="de-DE"/>
        </w:rPr>
        <w:t>er</w:t>
      </w:r>
      <w:r w:rsidR="00D670BC" w:rsidRPr="00A82745">
        <w:rPr>
          <w:rFonts w:eastAsia="Arial" w:cstheme="minorHAnsi"/>
          <w:color w:val="000000" w:themeColor="text1"/>
          <w:spacing w:val="20"/>
          <w:lang w:val="de-DE"/>
        </w:rPr>
        <w:t xml:space="preserve"> </w:t>
      </w:r>
      <w:r w:rsidR="00D670BC" w:rsidRPr="00A82745">
        <w:rPr>
          <w:rFonts w:eastAsia="Arial" w:cstheme="minorHAnsi"/>
          <w:color w:val="000000" w:themeColor="text1"/>
          <w:lang w:val="de-DE"/>
        </w:rPr>
        <w:t>N</w:t>
      </w:r>
      <w:r w:rsidR="00D670BC" w:rsidRPr="00A82745">
        <w:rPr>
          <w:rFonts w:eastAsia="Arial" w:cstheme="minorHAnsi"/>
          <w:color w:val="000000" w:themeColor="text1"/>
          <w:spacing w:val="-1"/>
          <w:lang w:val="de-DE"/>
        </w:rPr>
        <w:t>i</w:t>
      </w:r>
      <w:r w:rsidR="00D670BC" w:rsidRPr="00A82745">
        <w:rPr>
          <w:rFonts w:eastAsia="Arial" w:cstheme="minorHAnsi"/>
          <w:color w:val="000000" w:themeColor="text1"/>
          <w:spacing w:val="1"/>
          <w:lang w:val="de-DE"/>
        </w:rPr>
        <w:t>c</w:t>
      </w:r>
      <w:r w:rsidR="00D670BC" w:rsidRPr="00A82745">
        <w:rPr>
          <w:rFonts w:eastAsia="Arial" w:cstheme="minorHAnsi"/>
          <w:color w:val="000000" w:themeColor="text1"/>
          <w:lang w:val="de-DE"/>
        </w:rPr>
        <w:t>h</w:t>
      </w:r>
      <w:r w:rsidR="00D670BC" w:rsidRPr="00A82745">
        <w:rPr>
          <w:rFonts w:eastAsia="Arial" w:cstheme="minorHAnsi"/>
          <w:color w:val="000000" w:themeColor="text1"/>
          <w:spacing w:val="2"/>
          <w:lang w:val="de-DE"/>
        </w:rPr>
        <w:t>t</w:t>
      </w:r>
      <w:r w:rsidR="00D670BC" w:rsidRPr="00A82745">
        <w:rPr>
          <w:rFonts w:eastAsia="Arial" w:cstheme="minorHAnsi"/>
          <w:color w:val="000000" w:themeColor="text1"/>
          <w:spacing w:val="-1"/>
          <w:lang w:val="de-DE"/>
        </w:rPr>
        <w:t>z</w:t>
      </w:r>
      <w:r w:rsidR="00D670BC" w:rsidRPr="00A82745">
        <w:rPr>
          <w:rFonts w:eastAsia="Arial" w:cstheme="minorHAnsi"/>
          <w:color w:val="000000" w:themeColor="text1"/>
          <w:lang w:val="de-DE"/>
        </w:rPr>
        <w:t>u</w:t>
      </w:r>
      <w:r w:rsidR="00D670BC" w:rsidRPr="00A82745">
        <w:rPr>
          <w:rFonts w:eastAsia="Arial" w:cstheme="minorHAnsi"/>
          <w:color w:val="000000" w:themeColor="text1"/>
          <w:spacing w:val="1"/>
          <w:lang w:val="de-DE"/>
        </w:rPr>
        <w:t>l</w:t>
      </w:r>
      <w:r w:rsidR="00D670BC" w:rsidRPr="00A82745">
        <w:rPr>
          <w:rFonts w:eastAsia="Arial" w:cstheme="minorHAnsi"/>
          <w:color w:val="000000" w:themeColor="text1"/>
          <w:lang w:val="de-DE"/>
        </w:rPr>
        <w:t>a</w:t>
      </w:r>
      <w:r w:rsidR="00D670BC" w:rsidRPr="00A82745">
        <w:rPr>
          <w:rFonts w:eastAsia="Arial" w:cstheme="minorHAnsi"/>
          <w:color w:val="000000" w:themeColor="text1"/>
          <w:spacing w:val="1"/>
          <w:lang w:val="de-DE"/>
        </w:rPr>
        <w:t>ss</w:t>
      </w:r>
      <w:r w:rsidR="00D670BC" w:rsidRPr="00A82745">
        <w:rPr>
          <w:rFonts w:eastAsia="Arial" w:cstheme="minorHAnsi"/>
          <w:color w:val="000000" w:themeColor="text1"/>
          <w:lang w:val="de-DE"/>
        </w:rPr>
        <w:t>u</w:t>
      </w:r>
      <w:r w:rsidR="00D670BC" w:rsidRPr="00A82745">
        <w:rPr>
          <w:rFonts w:eastAsia="Arial" w:cstheme="minorHAnsi"/>
          <w:color w:val="000000" w:themeColor="text1"/>
          <w:spacing w:val="-1"/>
          <w:lang w:val="de-DE"/>
        </w:rPr>
        <w:t>n</w:t>
      </w:r>
      <w:r w:rsidR="00D670BC" w:rsidRPr="00A82745">
        <w:rPr>
          <w:rFonts w:eastAsia="Arial" w:cstheme="minorHAnsi"/>
          <w:color w:val="000000" w:themeColor="text1"/>
          <w:lang w:val="de-DE"/>
        </w:rPr>
        <w:t>g</w:t>
      </w:r>
      <w:r w:rsidR="00D670BC" w:rsidRPr="00A82745">
        <w:rPr>
          <w:rFonts w:eastAsia="Arial" w:cstheme="minorHAnsi"/>
          <w:color w:val="000000" w:themeColor="text1"/>
          <w:spacing w:val="8"/>
          <w:lang w:val="de-DE"/>
        </w:rPr>
        <w:t xml:space="preserve"> </w:t>
      </w:r>
      <w:r w:rsidR="00D670BC" w:rsidRPr="00A82745">
        <w:rPr>
          <w:rFonts w:eastAsia="Arial" w:cstheme="minorHAnsi"/>
          <w:color w:val="000000" w:themeColor="text1"/>
          <w:spacing w:val="2"/>
          <w:lang w:val="de-DE"/>
        </w:rPr>
        <w:t>o</w:t>
      </w:r>
      <w:r w:rsidR="00D670BC" w:rsidRPr="00A82745">
        <w:rPr>
          <w:rFonts w:eastAsia="Arial" w:cstheme="minorHAnsi"/>
          <w:color w:val="000000" w:themeColor="text1"/>
          <w:lang w:val="de-DE"/>
        </w:rPr>
        <w:t>d</w:t>
      </w:r>
      <w:r w:rsidR="00D670BC" w:rsidRPr="00A82745">
        <w:rPr>
          <w:rFonts w:eastAsia="Arial" w:cstheme="minorHAnsi"/>
          <w:color w:val="000000" w:themeColor="text1"/>
          <w:spacing w:val="-1"/>
          <w:lang w:val="de-DE"/>
        </w:rPr>
        <w:t>e</w:t>
      </w:r>
      <w:r w:rsidR="00D670BC" w:rsidRPr="00A82745">
        <w:rPr>
          <w:rFonts w:eastAsia="Arial" w:cstheme="minorHAnsi"/>
          <w:color w:val="000000" w:themeColor="text1"/>
          <w:lang w:val="de-DE"/>
        </w:rPr>
        <w:t>r</w:t>
      </w:r>
      <w:r w:rsidR="00D670BC" w:rsidRPr="00A82745">
        <w:rPr>
          <w:rFonts w:eastAsia="Arial" w:cstheme="minorHAnsi"/>
          <w:color w:val="000000" w:themeColor="text1"/>
          <w:spacing w:val="19"/>
          <w:lang w:val="de-DE"/>
        </w:rPr>
        <w:t xml:space="preserve"> </w:t>
      </w:r>
      <w:r w:rsidR="00D670BC" w:rsidRPr="00A82745">
        <w:rPr>
          <w:rFonts w:eastAsia="Arial" w:cstheme="minorHAnsi"/>
          <w:color w:val="000000" w:themeColor="text1"/>
          <w:spacing w:val="1"/>
          <w:lang w:val="de-DE"/>
        </w:rPr>
        <w:t>A</w:t>
      </w:r>
      <w:r w:rsidR="00D670BC" w:rsidRPr="00A82745">
        <w:rPr>
          <w:rFonts w:eastAsia="Arial" w:cstheme="minorHAnsi"/>
          <w:color w:val="000000" w:themeColor="text1"/>
          <w:lang w:val="de-DE"/>
        </w:rPr>
        <w:t>b</w:t>
      </w:r>
      <w:r w:rsidR="00D670BC" w:rsidRPr="00A82745">
        <w:rPr>
          <w:rFonts w:eastAsia="Arial" w:cstheme="minorHAnsi"/>
          <w:color w:val="000000" w:themeColor="text1"/>
          <w:spacing w:val="-1"/>
          <w:lang w:val="de-DE"/>
        </w:rPr>
        <w:t>l</w:t>
      </w:r>
      <w:r w:rsidR="00D670BC" w:rsidRPr="00A82745">
        <w:rPr>
          <w:rFonts w:eastAsia="Arial" w:cstheme="minorHAnsi"/>
          <w:color w:val="000000" w:themeColor="text1"/>
          <w:spacing w:val="2"/>
          <w:lang w:val="de-DE"/>
        </w:rPr>
        <w:t>e</w:t>
      </w:r>
      <w:r w:rsidR="00D670BC" w:rsidRPr="00A82745">
        <w:rPr>
          <w:rFonts w:eastAsia="Arial" w:cstheme="minorHAnsi"/>
          <w:color w:val="000000" w:themeColor="text1"/>
          <w:lang w:val="de-DE"/>
        </w:rPr>
        <w:t>h</w:t>
      </w:r>
      <w:r w:rsidR="00D670BC" w:rsidRPr="00A82745">
        <w:rPr>
          <w:rFonts w:eastAsia="Arial" w:cstheme="minorHAnsi"/>
          <w:color w:val="000000" w:themeColor="text1"/>
          <w:spacing w:val="-1"/>
          <w:lang w:val="de-DE"/>
        </w:rPr>
        <w:t>n</w:t>
      </w:r>
      <w:r w:rsidR="00D670BC" w:rsidRPr="00A82745">
        <w:rPr>
          <w:rFonts w:eastAsia="Arial" w:cstheme="minorHAnsi"/>
          <w:color w:val="000000" w:themeColor="text1"/>
          <w:spacing w:val="2"/>
          <w:lang w:val="de-DE"/>
        </w:rPr>
        <w:t>u</w:t>
      </w:r>
      <w:r w:rsidR="00D670BC" w:rsidRPr="00A82745">
        <w:rPr>
          <w:rFonts w:eastAsia="Arial" w:cstheme="minorHAnsi"/>
          <w:color w:val="000000" w:themeColor="text1"/>
          <w:lang w:val="de-DE"/>
        </w:rPr>
        <w:t>ng</w:t>
      </w:r>
      <w:r w:rsidR="00D670BC" w:rsidRPr="00A82745">
        <w:rPr>
          <w:rFonts w:eastAsia="Arial" w:cstheme="minorHAnsi"/>
          <w:color w:val="000000" w:themeColor="text1"/>
          <w:spacing w:val="11"/>
          <w:lang w:val="de-DE"/>
        </w:rPr>
        <w:t xml:space="preserve"> </w:t>
      </w:r>
      <w:r w:rsidR="00D670BC" w:rsidRPr="00A82745">
        <w:rPr>
          <w:rFonts w:eastAsia="Arial" w:cstheme="minorHAnsi"/>
          <w:color w:val="000000" w:themeColor="text1"/>
          <w:spacing w:val="1"/>
          <w:lang w:val="de-DE"/>
        </w:rPr>
        <w:t>s</w:t>
      </w:r>
      <w:r w:rsidR="00D670BC" w:rsidRPr="00A82745">
        <w:rPr>
          <w:rFonts w:eastAsia="Arial" w:cstheme="minorHAnsi"/>
          <w:color w:val="000000" w:themeColor="text1"/>
          <w:spacing w:val="-1"/>
          <w:lang w:val="de-DE"/>
        </w:rPr>
        <w:t>i</w:t>
      </w:r>
      <w:r w:rsidR="00D670BC" w:rsidRPr="00A82745">
        <w:rPr>
          <w:rFonts w:eastAsia="Arial" w:cstheme="minorHAnsi"/>
          <w:color w:val="000000" w:themeColor="text1"/>
          <w:spacing w:val="2"/>
          <w:lang w:val="de-DE"/>
        </w:rPr>
        <w:t>n</w:t>
      </w:r>
      <w:r w:rsidR="00D670BC" w:rsidRPr="00A82745">
        <w:rPr>
          <w:rFonts w:eastAsia="Arial" w:cstheme="minorHAnsi"/>
          <w:color w:val="000000" w:themeColor="text1"/>
          <w:lang w:val="de-DE"/>
        </w:rPr>
        <w:t>d a</w:t>
      </w:r>
      <w:r w:rsidR="00D670BC" w:rsidRPr="00A82745">
        <w:rPr>
          <w:rFonts w:eastAsia="Arial" w:cstheme="minorHAnsi"/>
          <w:color w:val="000000" w:themeColor="text1"/>
          <w:spacing w:val="-1"/>
          <w:lang w:val="de-DE"/>
        </w:rPr>
        <w:t>u</w:t>
      </w:r>
      <w:r w:rsidR="00D670BC" w:rsidRPr="00A82745">
        <w:rPr>
          <w:rFonts w:eastAsia="Arial" w:cstheme="minorHAnsi"/>
          <w:color w:val="000000" w:themeColor="text1"/>
          <w:spacing w:val="1"/>
          <w:lang w:val="de-DE"/>
        </w:rPr>
        <w:t>s</w:t>
      </w:r>
      <w:r w:rsidR="00D670BC" w:rsidRPr="00A82745">
        <w:rPr>
          <w:rFonts w:eastAsia="Arial" w:cstheme="minorHAnsi"/>
          <w:color w:val="000000" w:themeColor="text1"/>
          <w:lang w:val="de-DE"/>
        </w:rPr>
        <w:t>ge</w:t>
      </w:r>
      <w:r w:rsidR="00D670BC" w:rsidRPr="00A82745">
        <w:rPr>
          <w:rFonts w:eastAsia="Arial" w:cstheme="minorHAnsi"/>
          <w:color w:val="000000" w:themeColor="text1"/>
          <w:spacing w:val="1"/>
          <w:lang w:val="de-DE"/>
        </w:rPr>
        <w:t>sc</w:t>
      </w:r>
      <w:r w:rsidR="00D670BC" w:rsidRPr="00A82745">
        <w:rPr>
          <w:rFonts w:eastAsia="Arial" w:cstheme="minorHAnsi"/>
          <w:color w:val="000000" w:themeColor="text1"/>
          <w:lang w:val="de-DE"/>
        </w:rPr>
        <w:t>h</w:t>
      </w:r>
      <w:r w:rsidR="00D670BC" w:rsidRPr="00A82745">
        <w:rPr>
          <w:rFonts w:eastAsia="Arial" w:cstheme="minorHAnsi"/>
          <w:color w:val="000000" w:themeColor="text1"/>
          <w:spacing w:val="1"/>
          <w:lang w:val="de-DE"/>
        </w:rPr>
        <w:t>l</w:t>
      </w:r>
      <w:r w:rsidR="00D670BC" w:rsidRPr="00A82745">
        <w:rPr>
          <w:rFonts w:eastAsia="Arial" w:cstheme="minorHAnsi"/>
          <w:color w:val="000000" w:themeColor="text1"/>
          <w:lang w:val="de-DE"/>
        </w:rPr>
        <w:t>o</w:t>
      </w:r>
      <w:r w:rsidR="00D670BC" w:rsidRPr="00A82745">
        <w:rPr>
          <w:rFonts w:eastAsia="Arial" w:cstheme="minorHAnsi"/>
          <w:color w:val="000000" w:themeColor="text1"/>
          <w:spacing w:val="1"/>
          <w:lang w:val="de-DE"/>
        </w:rPr>
        <w:t>ss</w:t>
      </w:r>
      <w:r w:rsidR="00D670BC" w:rsidRPr="00A82745">
        <w:rPr>
          <w:rFonts w:eastAsia="Arial" w:cstheme="minorHAnsi"/>
          <w:color w:val="000000" w:themeColor="text1"/>
          <w:lang w:val="de-DE"/>
        </w:rPr>
        <w:t>e</w:t>
      </w:r>
      <w:r w:rsidR="00D670BC" w:rsidRPr="00A82745">
        <w:rPr>
          <w:rFonts w:eastAsia="Arial" w:cstheme="minorHAnsi"/>
          <w:color w:val="000000" w:themeColor="text1"/>
          <w:spacing w:val="-1"/>
          <w:lang w:val="de-DE"/>
        </w:rPr>
        <w:t>n</w:t>
      </w:r>
      <w:r w:rsidR="00D670BC" w:rsidRPr="00A82745">
        <w:rPr>
          <w:rFonts w:eastAsia="Arial" w:cstheme="minorHAnsi"/>
          <w:color w:val="000000" w:themeColor="text1"/>
          <w:lang w:val="de-DE"/>
        </w:rPr>
        <w:t>.</w:t>
      </w:r>
    </w:p>
    <w:p w14:paraId="4911221E" w14:textId="17DBCB14" w:rsidR="00A26B1D" w:rsidRPr="00A82745" w:rsidRDefault="00A26B1D" w:rsidP="009C77B6">
      <w:pPr>
        <w:jc w:val="center"/>
        <w:rPr>
          <w:color w:val="000000" w:themeColor="text1"/>
          <w:sz w:val="28"/>
          <w:szCs w:val="28"/>
          <w:lang w:val="de-DE"/>
        </w:rPr>
      </w:pPr>
      <w:r w:rsidRPr="00A82745">
        <w:rPr>
          <w:color w:val="000000" w:themeColor="text1"/>
          <w:sz w:val="28"/>
          <w:szCs w:val="28"/>
          <w:lang w:val="de-DE"/>
        </w:rPr>
        <w:t>Schlussbestimmungen</w:t>
      </w:r>
    </w:p>
    <w:p w14:paraId="3156ABEC" w14:textId="77777777" w:rsidR="00A26B1D" w:rsidRPr="00A82745" w:rsidRDefault="00FF46FF" w:rsidP="00A26B1D">
      <w:pPr>
        <w:pStyle w:val="berschrift1"/>
        <w:rPr>
          <w:rFonts w:eastAsia="Arial"/>
          <w:color w:val="000000" w:themeColor="text1"/>
          <w:lang w:val="de-DE"/>
        </w:rPr>
      </w:pPr>
      <w:bookmarkStart w:id="26" w:name="_Toc97315067"/>
      <w:r w:rsidRPr="00A82745">
        <w:rPr>
          <w:rFonts w:eastAsia="Arial"/>
          <w:color w:val="000000" w:themeColor="text1"/>
          <w:lang w:val="de-DE"/>
        </w:rPr>
        <w:t>§ 13</w:t>
      </w:r>
      <w:r w:rsidR="00A26B1D" w:rsidRPr="00A82745">
        <w:rPr>
          <w:rFonts w:eastAsia="Arial"/>
          <w:color w:val="000000" w:themeColor="text1"/>
          <w:lang w:val="de-DE"/>
        </w:rPr>
        <w:tab/>
        <w:t>Teilnichtigkeit</w:t>
      </w:r>
      <w:bookmarkEnd w:id="26"/>
    </w:p>
    <w:p w14:paraId="650E3A19" w14:textId="77777777" w:rsidR="00A26B1D" w:rsidRPr="00A82745" w:rsidRDefault="00A26B1D" w:rsidP="00617C3F">
      <w:pPr>
        <w:spacing w:after="0" w:afterAutospacing="0"/>
        <w:ind w:right="113"/>
        <w:rPr>
          <w:rFonts w:eastAsia="Arial" w:cstheme="minorHAnsi"/>
          <w:color w:val="000000" w:themeColor="text1"/>
          <w:szCs w:val="20"/>
          <w:lang w:val="de-DE"/>
        </w:rPr>
      </w:pPr>
      <w:r w:rsidRPr="00A82745">
        <w:rPr>
          <w:rFonts w:eastAsia="Arial" w:cstheme="minorHAnsi"/>
          <w:color w:val="000000" w:themeColor="text1"/>
          <w:szCs w:val="20"/>
          <w:lang w:val="de-DE"/>
        </w:rPr>
        <w:t>D</w:t>
      </w:r>
      <w:r w:rsidRPr="00A82745">
        <w:rPr>
          <w:rFonts w:eastAsia="Arial" w:cstheme="minorHAnsi"/>
          <w:color w:val="000000" w:themeColor="text1"/>
          <w:spacing w:val="-1"/>
          <w:szCs w:val="20"/>
          <w:lang w:val="de-DE"/>
        </w:rPr>
        <w:t>i</w:t>
      </w:r>
      <w:r w:rsidRPr="00A82745">
        <w:rPr>
          <w:rFonts w:eastAsia="Arial" w:cstheme="minorHAnsi"/>
          <w:color w:val="000000" w:themeColor="text1"/>
          <w:szCs w:val="20"/>
          <w:lang w:val="de-DE"/>
        </w:rPr>
        <w:t>e</w:t>
      </w:r>
      <w:r w:rsidRPr="00A82745">
        <w:rPr>
          <w:rFonts w:eastAsia="Arial" w:cstheme="minorHAnsi"/>
          <w:color w:val="000000" w:themeColor="text1"/>
          <w:spacing w:val="22"/>
          <w:szCs w:val="20"/>
          <w:lang w:val="de-DE"/>
        </w:rPr>
        <w:t xml:space="preserve"> </w:t>
      </w:r>
      <w:r w:rsidRPr="00A82745">
        <w:rPr>
          <w:rFonts w:eastAsia="Arial" w:cstheme="minorHAnsi"/>
          <w:color w:val="000000" w:themeColor="text1"/>
          <w:szCs w:val="20"/>
          <w:lang w:val="de-DE"/>
        </w:rPr>
        <w:t>N</w:t>
      </w:r>
      <w:r w:rsidRPr="00A82745">
        <w:rPr>
          <w:rFonts w:eastAsia="Arial" w:cstheme="minorHAnsi"/>
          <w:color w:val="000000" w:themeColor="text1"/>
          <w:spacing w:val="-1"/>
          <w:szCs w:val="20"/>
          <w:lang w:val="de-DE"/>
        </w:rPr>
        <w:t>i</w:t>
      </w:r>
      <w:r w:rsidRPr="00A82745">
        <w:rPr>
          <w:rFonts w:eastAsia="Arial" w:cstheme="minorHAnsi"/>
          <w:color w:val="000000" w:themeColor="text1"/>
          <w:spacing w:val="1"/>
          <w:szCs w:val="20"/>
          <w:lang w:val="de-DE"/>
        </w:rPr>
        <w:t>c</w:t>
      </w:r>
      <w:r w:rsidRPr="00A82745">
        <w:rPr>
          <w:rFonts w:eastAsia="Arial" w:cstheme="minorHAnsi"/>
          <w:color w:val="000000" w:themeColor="text1"/>
          <w:szCs w:val="20"/>
          <w:lang w:val="de-DE"/>
        </w:rPr>
        <w:t>h</w:t>
      </w:r>
      <w:r w:rsidRPr="00A82745">
        <w:rPr>
          <w:rFonts w:eastAsia="Arial" w:cstheme="minorHAnsi"/>
          <w:color w:val="000000" w:themeColor="text1"/>
          <w:spacing w:val="2"/>
          <w:szCs w:val="20"/>
          <w:lang w:val="de-DE"/>
        </w:rPr>
        <w:t>t</w:t>
      </w:r>
      <w:r w:rsidRPr="00A82745">
        <w:rPr>
          <w:rFonts w:eastAsia="Arial" w:cstheme="minorHAnsi"/>
          <w:color w:val="000000" w:themeColor="text1"/>
          <w:spacing w:val="-1"/>
          <w:szCs w:val="20"/>
          <w:lang w:val="de-DE"/>
        </w:rPr>
        <w:t>i</w:t>
      </w:r>
      <w:r w:rsidRPr="00A82745">
        <w:rPr>
          <w:rFonts w:eastAsia="Arial" w:cstheme="minorHAnsi"/>
          <w:color w:val="000000" w:themeColor="text1"/>
          <w:szCs w:val="20"/>
          <w:lang w:val="de-DE"/>
        </w:rPr>
        <w:t>g</w:t>
      </w:r>
      <w:r w:rsidRPr="00A82745">
        <w:rPr>
          <w:rFonts w:eastAsia="Arial" w:cstheme="minorHAnsi"/>
          <w:color w:val="000000" w:themeColor="text1"/>
          <w:spacing w:val="3"/>
          <w:szCs w:val="20"/>
          <w:lang w:val="de-DE"/>
        </w:rPr>
        <w:t>k</w:t>
      </w:r>
      <w:r w:rsidRPr="00A82745">
        <w:rPr>
          <w:rFonts w:eastAsia="Arial" w:cstheme="minorHAnsi"/>
          <w:color w:val="000000" w:themeColor="text1"/>
          <w:szCs w:val="20"/>
          <w:lang w:val="de-DE"/>
        </w:rPr>
        <w:t>e</w:t>
      </w:r>
      <w:r w:rsidRPr="00A82745">
        <w:rPr>
          <w:rFonts w:eastAsia="Arial" w:cstheme="minorHAnsi"/>
          <w:color w:val="000000" w:themeColor="text1"/>
          <w:spacing w:val="-1"/>
          <w:szCs w:val="20"/>
          <w:lang w:val="de-DE"/>
        </w:rPr>
        <w:t>i</w:t>
      </w:r>
      <w:r w:rsidRPr="00A82745">
        <w:rPr>
          <w:rFonts w:eastAsia="Arial" w:cstheme="minorHAnsi"/>
          <w:color w:val="000000" w:themeColor="text1"/>
          <w:szCs w:val="20"/>
          <w:lang w:val="de-DE"/>
        </w:rPr>
        <w:t>t</w:t>
      </w:r>
      <w:r w:rsidRPr="00A82745">
        <w:rPr>
          <w:rFonts w:eastAsia="Arial" w:cstheme="minorHAnsi"/>
          <w:color w:val="000000" w:themeColor="text1"/>
          <w:spacing w:val="17"/>
          <w:szCs w:val="20"/>
          <w:lang w:val="de-DE"/>
        </w:rPr>
        <w:t xml:space="preserve"> </w:t>
      </w:r>
      <w:r w:rsidRPr="00A82745">
        <w:rPr>
          <w:rFonts w:eastAsia="Arial" w:cstheme="minorHAnsi"/>
          <w:color w:val="000000" w:themeColor="text1"/>
          <w:spacing w:val="1"/>
          <w:szCs w:val="20"/>
          <w:lang w:val="de-DE"/>
        </w:rPr>
        <w:t>v</w:t>
      </w:r>
      <w:r w:rsidRPr="00A82745">
        <w:rPr>
          <w:rFonts w:eastAsia="Arial" w:cstheme="minorHAnsi"/>
          <w:color w:val="000000" w:themeColor="text1"/>
          <w:szCs w:val="20"/>
          <w:lang w:val="de-DE"/>
        </w:rPr>
        <w:t>on</w:t>
      </w:r>
      <w:r w:rsidRPr="00A82745">
        <w:rPr>
          <w:rFonts w:eastAsia="Arial" w:cstheme="minorHAnsi"/>
          <w:color w:val="000000" w:themeColor="text1"/>
          <w:spacing w:val="22"/>
          <w:szCs w:val="20"/>
          <w:lang w:val="de-DE"/>
        </w:rPr>
        <w:t xml:space="preserve"> </w:t>
      </w:r>
      <w:r w:rsidRPr="00A82745">
        <w:rPr>
          <w:rFonts w:eastAsia="Arial" w:cstheme="minorHAnsi"/>
          <w:color w:val="000000" w:themeColor="text1"/>
          <w:spacing w:val="3"/>
          <w:szCs w:val="20"/>
          <w:lang w:val="de-DE"/>
        </w:rPr>
        <w:t>T</w:t>
      </w:r>
      <w:r w:rsidRPr="00A82745">
        <w:rPr>
          <w:rFonts w:eastAsia="Arial" w:cstheme="minorHAnsi"/>
          <w:color w:val="000000" w:themeColor="text1"/>
          <w:szCs w:val="20"/>
          <w:lang w:val="de-DE"/>
        </w:rPr>
        <w:t>e</w:t>
      </w:r>
      <w:r w:rsidRPr="00A82745">
        <w:rPr>
          <w:rFonts w:eastAsia="Arial" w:cstheme="minorHAnsi"/>
          <w:color w:val="000000" w:themeColor="text1"/>
          <w:spacing w:val="-1"/>
          <w:szCs w:val="20"/>
          <w:lang w:val="de-DE"/>
        </w:rPr>
        <w:t>il</w:t>
      </w:r>
      <w:r w:rsidRPr="00A82745">
        <w:rPr>
          <w:rFonts w:eastAsia="Arial" w:cstheme="minorHAnsi"/>
          <w:color w:val="000000" w:themeColor="text1"/>
          <w:szCs w:val="20"/>
          <w:lang w:val="de-DE"/>
        </w:rPr>
        <w:t>en</w:t>
      </w:r>
      <w:r w:rsidRPr="00A82745">
        <w:rPr>
          <w:rFonts w:eastAsia="Arial" w:cstheme="minorHAnsi"/>
          <w:color w:val="000000" w:themeColor="text1"/>
          <w:spacing w:val="22"/>
          <w:szCs w:val="20"/>
          <w:lang w:val="de-DE"/>
        </w:rPr>
        <w:t xml:space="preserve"> </w:t>
      </w:r>
      <w:r w:rsidRPr="00A82745">
        <w:rPr>
          <w:rFonts w:eastAsia="Arial" w:cstheme="minorHAnsi"/>
          <w:color w:val="000000" w:themeColor="text1"/>
          <w:szCs w:val="20"/>
          <w:lang w:val="de-DE"/>
        </w:rPr>
        <w:t>d</w:t>
      </w:r>
      <w:r w:rsidRPr="00A82745">
        <w:rPr>
          <w:rFonts w:eastAsia="Arial" w:cstheme="minorHAnsi"/>
          <w:color w:val="000000" w:themeColor="text1"/>
          <w:spacing w:val="-1"/>
          <w:szCs w:val="20"/>
          <w:lang w:val="de-DE"/>
        </w:rPr>
        <w:t>i</w:t>
      </w:r>
      <w:r w:rsidRPr="00A82745">
        <w:rPr>
          <w:rFonts w:eastAsia="Arial" w:cstheme="minorHAnsi"/>
          <w:color w:val="000000" w:themeColor="text1"/>
          <w:szCs w:val="20"/>
          <w:lang w:val="de-DE"/>
        </w:rPr>
        <w:t>e</w:t>
      </w:r>
      <w:r w:rsidRPr="00A82745">
        <w:rPr>
          <w:rFonts w:eastAsia="Arial" w:cstheme="minorHAnsi"/>
          <w:color w:val="000000" w:themeColor="text1"/>
          <w:spacing w:val="1"/>
          <w:szCs w:val="20"/>
          <w:lang w:val="de-DE"/>
        </w:rPr>
        <w:t>s</w:t>
      </w:r>
      <w:r w:rsidRPr="00A82745">
        <w:rPr>
          <w:rFonts w:eastAsia="Arial" w:cstheme="minorHAnsi"/>
          <w:color w:val="000000" w:themeColor="text1"/>
          <w:szCs w:val="20"/>
          <w:lang w:val="de-DE"/>
        </w:rPr>
        <w:t>er</w:t>
      </w:r>
      <w:r w:rsidRPr="00A82745">
        <w:rPr>
          <w:rFonts w:eastAsia="Arial" w:cstheme="minorHAnsi"/>
          <w:color w:val="000000" w:themeColor="text1"/>
          <w:spacing w:val="21"/>
          <w:szCs w:val="20"/>
          <w:lang w:val="de-DE"/>
        </w:rPr>
        <w:t xml:space="preserve"> </w:t>
      </w:r>
      <w:r w:rsidRPr="00A82745">
        <w:rPr>
          <w:rFonts w:eastAsia="Arial" w:cstheme="minorHAnsi"/>
          <w:color w:val="000000" w:themeColor="text1"/>
          <w:spacing w:val="1"/>
          <w:szCs w:val="20"/>
          <w:lang w:val="de-DE"/>
        </w:rPr>
        <w:t>Or</w:t>
      </w:r>
      <w:r w:rsidRPr="00A82745">
        <w:rPr>
          <w:rFonts w:eastAsia="Arial" w:cstheme="minorHAnsi"/>
          <w:color w:val="000000" w:themeColor="text1"/>
          <w:szCs w:val="20"/>
          <w:lang w:val="de-DE"/>
        </w:rPr>
        <w:t>d</w:t>
      </w:r>
      <w:r w:rsidRPr="00A82745">
        <w:rPr>
          <w:rFonts w:eastAsia="Arial" w:cstheme="minorHAnsi"/>
          <w:color w:val="000000" w:themeColor="text1"/>
          <w:spacing w:val="-1"/>
          <w:szCs w:val="20"/>
          <w:lang w:val="de-DE"/>
        </w:rPr>
        <w:t>n</w:t>
      </w:r>
      <w:r w:rsidRPr="00A82745">
        <w:rPr>
          <w:rFonts w:eastAsia="Arial" w:cstheme="minorHAnsi"/>
          <w:color w:val="000000" w:themeColor="text1"/>
          <w:szCs w:val="20"/>
          <w:lang w:val="de-DE"/>
        </w:rPr>
        <w:t>u</w:t>
      </w:r>
      <w:r w:rsidRPr="00A82745">
        <w:rPr>
          <w:rFonts w:eastAsia="Arial" w:cstheme="minorHAnsi"/>
          <w:color w:val="000000" w:themeColor="text1"/>
          <w:spacing w:val="1"/>
          <w:szCs w:val="20"/>
          <w:lang w:val="de-DE"/>
        </w:rPr>
        <w:t>n</w:t>
      </w:r>
      <w:r w:rsidRPr="00A82745">
        <w:rPr>
          <w:rFonts w:eastAsia="Arial" w:cstheme="minorHAnsi"/>
          <w:color w:val="000000" w:themeColor="text1"/>
          <w:szCs w:val="20"/>
          <w:lang w:val="de-DE"/>
        </w:rPr>
        <w:t>g</w:t>
      </w:r>
      <w:r w:rsidRPr="00A82745">
        <w:rPr>
          <w:rFonts w:eastAsia="Arial" w:cstheme="minorHAnsi"/>
          <w:color w:val="000000" w:themeColor="text1"/>
          <w:spacing w:val="20"/>
          <w:szCs w:val="20"/>
          <w:lang w:val="de-DE"/>
        </w:rPr>
        <w:t xml:space="preserve"> </w:t>
      </w:r>
      <w:r w:rsidRPr="00A82745">
        <w:rPr>
          <w:rFonts w:eastAsia="Arial" w:cstheme="minorHAnsi"/>
          <w:color w:val="000000" w:themeColor="text1"/>
          <w:spacing w:val="-1"/>
          <w:szCs w:val="20"/>
          <w:lang w:val="de-DE"/>
        </w:rPr>
        <w:t>zi</w:t>
      </w:r>
      <w:r w:rsidRPr="00A82745">
        <w:rPr>
          <w:rFonts w:eastAsia="Arial" w:cstheme="minorHAnsi"/>
          <w:color w:val="000000" w:themeColor="text1"/>
          <w:szCs w:val="20"/>
          <w:lang w:val="de-DE"/>
        </w:rPr>
        <w:t>e</w:t>
      </w:r>
      <w:r w:rsidRPr="00A82745">
        <w:rPr>
          <w:rFonts w:eastAsia="Arial" w:cstheme="minorHAnsi"/>
          <w:color w:val="000000" w:themeColor="text1"/>
          <w:spacing w:val="-1"/>
          <w:szCs w:val="20"/>
          <w:lang w:val="de-DE"/>
        </w:rPr>
        <w:t>h</w:t>
      </w:r>
      <w:r w:rsidRPr="00A82745">
        <w:rPr>
          <w:rFonts w:eastAsia="Arial" w:cstheme="minorHAnsi"/>
          <w:color w:val="000000" w:themeColor="text1"/>
          <w:szCs w:val="20"/>
          <w:lang w:val="de-DE"/>
        </w:rPr>
        <w:t>t</w:t>
      </w:r>
      <w:r w:rsidRPr="00A82745">
        <w:rPr>
          <w:rFonts w:eastAsia="Arial" w:cstheme="minorHAnsi"/>
          <w:color w:val="000000" w:themeColor="text1"/>
          <w:spacing w:val="22"/>
          <w:szCs w:val="20"/>
          <w:lang w:val="de-DE"/>
        </w:rPr>
        <w:t xml:space="preserve"> </w:t>
      </w:r>
      <w:r w:rsidRPr="00A82745">
        <w:rPr>
          <w:rFonts w:eastAsia="Arial" w:cstheme="minorHAnsi"/>
          <w:color w:val="000000" w:themeColor="text1"/>
          <w:spacing w:val="2"/>
          <w:szCs w:val="20"/>
          <w:lang w:val="de-DE"/>
        </w:rPr>
        <w:t>n</w:t>
      </w:r>
      <w:r w:rsidRPr="00A82745">
        <w:rPr>
          <w:rFonts w:eastAsia="Arial" w:cstheme="minorHAnsi"/>
          <w:color w:val="000000" w:themeColor="text1"/>
          <w:spacing w:val="-1"/>
          <w:szCs w:val="20"/>
          <w:lang w:val="de-DE"/>
        </w:rPr>
        <w:t>i</w:t>
      </w:r>
      <w:r w:rsidRPr="00A82745">
        <w:rPr>
          <w:rFonts w:eastAsia="Arial" w:cstheme="minorHAnsi"/>
          <w:color w:val="000000" w:themeColor="text1"/>
          <w:spacing w:val="1"/>
          <w:szCs w:val="20"/>
          <w:lang w:val="de-DE"/>
        </w:rPr>
        <w:t>c</w:t>
      </w:r>
      <w:r w:rsidRPr="00A82745">
        <w:rPr>
          <w:rFonts w:eastAsia="Arial" w:cstheme="minorHAnsi"/>
          <w:color w:val="000000" w:themeColor="text1"/>
          <w:szCs w:val="20"/>
          <w:lang w:val="de-DE"/>
        </w:rPr>
        <w:t>ht</w:t>
      </w:r>
      <w:r w:rsidRPr="00A82745">
        <w:rPr>
          <w:rFonts w:eastAsia="Arial" w:cstheme="minorHAnsi"/>
          <w:color w:val="000000" w:themeColor="text1"/>
          <w:spacing w:val="23"/>
          <w:szCs w:val="20"/>
          <w:lang w:val="de-DE"/>
        </w:rPr>
        <w:t xml:space="preserve"> </w:t>
      </w:r>
      <w:r w:rsidRPr="00A82745">
        <w:rPr>
          <w:rFonts w:eastAsia="Arial" w:cstheme="minorHAnsi"/>
          <w:color w:val="000000" w:themeColor="text1"/>
          <w:szCs w:val="20"/>
          <w:lang w:val="de-DE"/>
        </w:rPr>
        <w:t>d</w:t>
      </w:r>
      <w:r w:rsidRPr="00A82745">
        <w:rPr>
          <w:rFonts w:eastAsia="Arial" w:cstheme="minorHAnsi"/>
          <w:color w:val="000000" w:themeColor="text1"/>
          <w:spacing w:val="-1"/>
          <w:szCs w:val="20"/>
          <w:lang w:val="de-DE"/>
        </w:rPr>
        <w:t>i</w:t>
      </w:r>
      <w:r w:rsidRPr="00A82745">
        <w:rPr>
          <w:rFonts w:eastAsia="Arial" w:cstheme="minorHAnsi"/>
          <w:color w:val="000000" w:themeColor="text1"/>
          <w:szCs w:val="20"/>
          <w:lang w:val="de-DE"/>
        </w:rPr>
        <w:t>e</w:t>
      </w:r>
      <w:r w:rsidRPr="00A82745">
        <w:rPr>
          <w:rFonts w:eastAsia="Arial" w:cstheme="minorHAnsi"/>
          <w:color w:val="000000" w:themeColor="text1"/>
          <w:spacing w:val="22"/>
          <w:szCs w:val="20"/>
          <w:lang w:val="de-DE"/>
        </w:rPr>
        <w:t xml:space="preserve"> </w:t>
      </w:r>
      <w:r w:rsidRPr="00A82745">
        <w:rPr>
          <w:rFonts w:eastAsia="Arial" w:cstheme="minorHAnsi"/>
          <w:color w:val="000000" w:themeColor="text1"/>
          <w:szCs w:val="20"/>
          <w:lang w:val="de-DE"/>
        </w:rPr>
        <w:t>N</w:t>
      </w:r>
      <w:r w:rsidRPr="00A82745">
        <w:rPr>
          <w:rFonts w:eastAsia="Arial" w:cstheme="minorHAnsi"/>
          <w:color w:val="000000" w:themeColor="text1"/>
          <w:spacing w:val="-1"/>
          <w:szCs w:val="20"/>
          <w:lang w:val="de-DE"/>
        </w:rPr>
        <w:t>i</w:t>
      </w:r>
      <w:r w:rsidRPr="00A82745">
        <w:rPr>
          <w:rFonts w:eastAsia="Arial" w:cstheme="minorHAnsi"/>
          <w:color w:val="000000" w:themeColor="text1"/>
          <w:spacing w:val="1"/>
          <w:szCs w:val="20"/>
          <w:lang w:val="de-DE"/>
        </w:rPr>
        <w:t>c</w:t>
      </w:r>
      <w:r w:rsidRPr="00A82745">
        <w:rPr>
          <w:rFonts w:eastAsia="Arial" w:cstheme="minorHAnsi"/>
          <w:color w:val="000000" w:themeColor="text1"/>
          <w:szCs w:val="20"/>
          <w:lang w:val="de-DE"/>
        </w:rPr>
        <w:t>h</w:t>
      </w:r>
      <w:r w:rsidRPr="00A82745">
        <w:rPr>
          <w:rFonts w:eastAsia="Arial" w:cstheme="minorHAnsi"/>
          <w:color w:val="000000" w:themeColor="text1"/>
          <w:spacing w:val="2"/>
          <w:szCs w:val="20"/>
          <w:lang w:val="de-DE"/>
        </w:rPr>
        <w:t>t</w:t>
      </w:r>
      <w:r w:rsidRPr="00A82745">
        <w:rPr>
          <w:rFonts w:eastAsia="Arial" w:cstheme="minorHAnsi"/>
          <w:color w:val="000000" w:themeColor="text1"/>
          <w:spacing w:val="-1"/>
          <w:szCs w:val="20"/>
          <w:lang w:val="de-DE"/>
        </w:rPr>
        <w:t>i</w:t>
      </w:r>
      <w:r w:rsidRPr="00A82745">
        <w:rPr>
          <w:rFonts w:eastAsia="Arial" w:cstheme="minorHAnsi"/>
          <w:color w:val="000000" w:themeColor="text1"/>
          <w:szCs w:val="20"/>
          <w:lang w:val="de-DE"/>
        </w:rPr>
        <w:t>g</w:t>
      </w:r>
      <w:r w:rsidRPr="00A82745">
        <w:rPr>
          <w:rFonts w:eastAsia="Arial" w:cstheme="minorHAnsi"/>
          <w:color w:val="000000" w:themeColor="text1"/>
          <w:spacing w:val="3"/>
          <w:szCs w:val="20"/>
          <w:lang w:val="de-DE"/>
        </w:rPr>
        <w:t>k</w:t>
      </w:r>
      <w:r w:rsidRPr="00A82745">
        <w:rPr>
          <w:rFonts w:eastAsia="Arial" w:cstheme="minorHAnsi"/>
          <w:color w:val="000000" w:themeColor="text1"/>
          <w:szCs w:val="20"/>
          <w:lang w:val="de-DE"/>
        </w:rPr>
        <w:t>e</w:t>
      </w:r>
      <w:r w:rsidRPr="00A82745">
        <w:rPr>
          <w:rFonts w:eastAsia="Arial" w:cstheme="minorHAnsi"/>
          <w:color w:val="000000" w:themeColor="text1"/>
          <w:spacing w:val="-1"/>
          <w:szCs w:val="20"/>
          <w:lang w:val="de-DE"/>
        </w:rPr>
        <w:t>i</w:t>
      </w:r>
      <w:r w:rsidRPr="00A82745">
        <w:rPr>
          <w:rFonts w:eastAsia="Arial" w:cstheme="minorHAnsi"/>
          <w:color w:val="000000" w:themeColor="text1"/>
          <w:szCs w:val="20"/>
          <w:lang w:val="de-DE"/>
        </w:rPr>
        <w:t>t</w:t>
      </w:r>
      <w:r w:rsidRPr="00A82745">
        <w:rPr>
          <w:rFonts w:eastAsia="Arial" w:cstheme="minorHAnsi"/>
          <w:color w:val="000000" w:themeColor="text1"/>
          <w:spacing w:val="17"/>
          <w:szCs w:val="20"/>
          <w:lang w:val="de-DE"/>
        </w:rPr>
        <w:t xml:space="preserve"> </w:t>
      </w:r>
      <w:r w:rsidRPr="00A82745">
        <w:rPr>
          <w:rFonts w:eastAsia="Arial" w:cstheme="minorHAnsi"/>
          <w:color w:val="000000" w:themeColor="text1"/>
          <w:szCs w:val="20"/>
          <w:lang w:val="de-DE"/>
        </w:rPr>
        <w:t>d</w:t>
      </w:r>
      <w:r w:rsidRPr="00A82745">
        <w:rPr>
          <w:rFonts w:eastAsia="Arial" w:cstheme="minorHAnsi"/>
          <w:color w:val="000000" w:themeColor="text1"/>
          <w:spacing w:val="-1"/>
          <w:szCs w:val="20"/>
          <w:lang w:val="de-DE"/>
        </w:rPr>
        <w:t>e</w:t>
      </w:r>
      <w:r w:rsidRPr="00A82745">
        <w:rPr>
          <w:rFonts w:eastAsia="Arial" w:cstheme="minorHAnsi"/>
          <w:color w:val="000000" w:themeColor="text1"/>
          <w:szCs w:val="20"/>
          <w:lang w:val="de-DE"/>
        </w:rPr>
        <w:t>r</w:t>
      </w:r>
      <w:r w:rsidRPr="00A82745">
        <w:rPr>
          <w:rFonts w:eastAsia="Arial" w:cstheme="minorHAnsi"/>
          <w:color w:val="000000" w:themeColor="text1"/>
          <w:spacing w:val="23"/>
          <w:szCs w:val="20"/>
          <w:lang w:val="de-DE"/>
        </w:rPr>
        <w:t xml:space="preserve"> </w:t>
      </w:r>
      <w:r w:rsidRPr="00A82745">
        <w:rPr>
          <w:rFonts w:eastAsia="Arial" w:cstheme="minorHAnsi"/>
          <w:color w:val="000000" w:themeColor="text1"/>
          <w:spacing w:val="1"/>
          <w:szCs w:val="20"/>
          <w:lang w:val="de-DE"/>
        </w:rPr>
        <w:t>Or</w:t>
      </w:r>
      <w:r w:rsidRPr="00A82745">
        <w:rPr>
          <w:rFonts w:eastAsia="Arial" w:cstheme="minorHAnsi"/>
          <w:color w:val="000000" w:themeColor="text1"/>
          <w:szCs w:val="20"/>
          <w:lang w:val="de-DE"/>
        </w:rPr>
        <w:t>d</w:t>
      </w:r>
      <w:r w:rsidRPr="00A82745">
        <w:rPr>
          <w:rFonts w:eastAsia="Arial" w:cstheme="minorHAnsi"/>
          <w:color w:val="000000" w:themeColor="text1"/>
          <w:spacing w:val="-1"/>
          <w:szCs w:val="20"/>
          <w:lang w:val="de-DE"/>
        </w:rPr>
        <w:t>n</w:t>
      </w:r>
      <w:r w:rsidRPr="00A82745">
        <w:rPr>
          <w:rFonts w:eastAsia="Arial" w:cstheme="minorHAnsi"/>
          <w:color w:val="000000" w:themeColor="text1"/>
          <w:spacing w:val="2"/>
          <w:szCs w:val="20"/>
          <w:lang w:val="de-DE"/>
        </w:rPr>
        <w:t>u</w:t>
      </w:r>
      <w:r w:rsidRPr="00A82745">
        <w:rPr>
          <w:rFonts w:eastAsia="Arial" w:cstheme="minorHAnsi"/>
          <w:color w:val="000000" w:themeColor="text1"/>
          <w:szCs w:val="20"/>
          <w:lang w:val="de-DE"/>
        </w:rPr>
        <w:t>ng</w:t>
      </w:r>
      <w:r w:rsidRPr="00A82745">
        <w:rPr>
          <w:rFonts w:eastAsia="Arial" w:cstheme="minorHAnsi"/>
          <w:color w:val="000000" w:themeColor="text1"/>
          <w:spacing w:val="17"/>
          <w:szCs w:val="20"/>
          <w:lang w:val="de-DE"/>
        </w:rPr>
        <w:t xml:space="preserve"> </w:t>
      </w:r>
      <w:r w:rsidRPr="00A82745">
        <w:rPr>
          <w:rFonts w:eastAsia="Arial" w:cstheme="minorHAnsi"/>
          <w:color w:val="000000" w:themeColor="text1"/>
          <w:spacing w:val="-1"/>
          <w:szCs w:val="20"/>
          <w:lang w:val="de-DE"/>
        </w:rPr>
        <w:t>i</w:t>
      </w:r>
      <w:r w:rsidRPr="00A82745">
        <w:rPr>
          <w:rFonts w:eastAsia="Arial" w:cstheme="minorHAnsi"/>
          <w:color w:val="000000" w:themeColor="text1"/>
          <w:szCs w:val="20"/>
          <w:lang w:val="de-DE"/>
        </w:rPr>
        <w:t>n</w:t>
      </w:r>
      <w:r w:rsidRPr="00A82745">
        <w:rPr>
          <w:rFonts w:eastAsia="Arial" w:cstheme="minorHAnsi"/>
          <w:color w:val="000000" w:themeColor="text1"/>
          <w:spacing w:val="1"/>
          <w:szCs w:val="20"/>
          <w:lang w:val="de-DE"/>
        </w:rPr>
        <w:t>s</w:t>
      </w:r>
      <w:r w:rsidRPr="00A82745">
        <w:rPr>
          <w:rFonts w:eastAsia="Arial" w:cstheme="minorHAnsi"/>
          <w:color w:val="000000" w:themeColor="text1"/>
          <w:szCs w:val="20"/>
          <w:lang w:val="de-DE"/>
        </w:rPr>
        <w:t>g</w:t>
      </w:r>
      <w:r w:rsidRPr="00A82745">
        <w:rPr>
          <w:rFonts w:eastAsia="Arial" w:cstheme="minorHAnsi"/>
          <w:color w:val="000000" w:themeColor="text1"/>
          <w:spacing w:val="-1"/>
          <w:szCs w:val="20"/>
          <w:lang w:val="de-DE"/>
        </w:rPr>
        <w:t>e</w:t>
      </w:r>
      <w:r w:rsidRPr="00A82745">
        <w:rPr>
          <w:rFonts w:eastAsia="Arial" w:cstheme="minorHAnsi"/>
          <w:color w:val="000000" w:themeColor="text1"/>
          <w:spacing w:val="1"/>
          <w:szCs w:val="20"/>
          <w:lang w:val="de-DE"/>
        </w:rPr>
        <w:t>s</w:t>
      </w:r>
      <w:r w:rsidRPr="00A82745">
        <w:rPr>
          <w:rFonts w:eastAsia="Arial" w:cstheme="minorHAnsi"/>
          <w:color w:val="000000" w:themeColor="text1"/>
          <w:szCs w:val="20"/>
          <w:lang w:val="de-DE"/>
        </w:rPr>
        <w:t>a</w:t>
      </w:r>
      <w:r w:rsidRPr="00A82745">
        <w:rPr>
          <w:rFonts w:eastAsia="Arial" w:cstheme="minorHAnsi"/>
          <w:color w:val="000000" w:themeColor="text1"/>
          <w:spacing w:val="4"/>
          <w:szCs w:val="20"/>
          <w:lang w:val="de-DE"/>
        </w:rPr>
        <w:t>m</w:t>
      </w:r>
      <w:r w:rsidRPr="00A82745">
        <w:rPr>
          <w:rFonts w:eastAsia="Arial" w:cstheme="minorHAnsi"/>
          <w:color w:val="000000" w:themeColor="text1"/>
          <w:szCs w:val="20"/>
          <w:lang w:val="de-DE"/>
        </w:rPr>
        <w:t>t n</w:t>
      </w:r>
      <w:r w:rsidRPr="00A82745">
        <w:rPr>
          <w:rFonts w:eastAsia="Arial" w:cstheme="minorHAnsi"/>
          <w:color w:val="000000" w:themeColor="text1"/>
          <w:spacing w:val="-1"/>
          <w:szCs w:val="20"/>
          <w:lang w:val="de-DE"/>
        </w:rPr>
        <w:t>a</w:t>
      </w:r>
      <w:r w:rsidRPr="00A82745">
        <w:rPr>
          <w:rFonts w:eastAsia="Arial" w:cstheme="minorHAnsi"/>
          <w:color w:val="000000" w:themeColor="text1"/>
          <w:spacing w:val="1"/>
          <w:szCs w:val="20"/>
          <w:lang w:val="de-DE"/>
        </w:rPr>
        <w:t>c</w:t>
      </w:r>
      <w:r w:rsidRPr="00A82745">
        <w:rPr>
          <w:rFonts w:eastAsia="Arial" w:cstheme="minorHAnsi"/>
          <w:color w:val="000000" w:themeColor="text1"/>
          <w:szCs w:val="20"/>
          <w:lang w:val="de-DE"/>
        </w:rPr>
        <w:t>h</w:t>
      </w:r>
      <w:r w:rsidRPr="00A82745">
        <w:rPr>
          <w:rFonts w:eastAsia="Arial" w:cstheme="minorHAnsi"/>
          <w:color w:val="000000" w:themeColor="text1"/>
          <w:spacing w:val="-4"/>
          <w:szCs w:val="20"/>
          <w:lang w:val="de-DE"/>
        </w:rPr>
        <w:t xml:space="preserve"> </w:t>
      </w:r>
      <w:r w:rsidRPr="00A82745">
        <w:rPr>
          <w:rFonts w:eastAsia="Arial" w:cstheme="minorHAnsi"/>
          <w:color w:val="000000" w:themeColor="text1"/>
          <w:szCs w:val="20"/>
          <w:lang w:val="de-DE"/>
        </w:rPr>
        <w:t>s</w:t>
      </w:r>
      <w:r w:rsidRPr="00A82745">
        <w:rPr>
          <w:rFonts w:eastAsia="Arial" w:cstheme="minorHAnsi"/>
          <w:color w:val="000000" w:themeColor="text1"/>
          <w:spacing w:val="-1"/>
          <w:szCs w:val="20"/>
          <w:lang w:val="de-DE"/>
        </w:rPr>
        <w:t>i</w:t>
      </w:r>
      <w:r w:rsidRPr="00A82745">
        <w:rPr>
          <w:rFonts w:eastAsia="Arial" w:cstheme="minorHAnsi"/>
          <w:color w:val="000000" w:themeColor="text1"/>
          <w:spacing w:val="1"/>
          <w:szCs w:val="20"/>
          <w:lang w:val="de-DE"/>
        </w:rPr>
        <w:t>c</w:t>
      </w:r>
      <w:r w:rsidRPr="00A82745">
        <w:rPr>
          <w:rFonts w:eastAsia="Arial" w:cstheme="minorHAnsi"/>
          <w:color w:val="000000" w:themeColor="text1"/>
          <w:szCs w:val="20"/>
          <w:lang w:val="de-DE"/>
        </w:rPr>
        <w:t>h.</w:t>
      </w:r>
    </w:p>
    <w:p w14:paraId="6DD7C837" w14:textId="77777777" w:rsidR="00A26B1D" w:rsidRPr="00A82745" w:rsidRDefault="00FF46FF" w:rsidP="00A26B1D">
      <w:pPr>
        <w:pStyle w:val="berschrift1"/>
        <w:rPr>
          <w:rFonts w:eastAsia="Arial"/>
          <w:color w:val="000000" w:themeColor="text1"/>
          <w:lang w:val="de-DE"/>
        </w:rPr>
      </w:pPr>
      <w:bookmarkStart w:id="27" w:name="_Toc97315068"/>
      <w:bookmarkStart w:id="28" w:name="_Hlk97449919"/>
      <w:r w:rsidRPr="00A82745">
        <w:rPr>
          <w:rFonts w:eastAsia="Arial"/>
          <w:color w:val="000000" w:themeColor="text1"/>
          <w:lang w:val="de-DE"/>
        </w:rPr>
        <w:t>§ 14</w:t>
      </w:r>
      <w:r w:rsidR="00A26B1D" w:rsidRPr="00A82745">
        <w:rPr>
          <w:rFonts w:eastAsia="Arial"/>
          <w:color w:val="000000" w:themeColor="text1"/>
          <w:lang w:val="de-DE"/>
        </w:rPr>
        <w:tab/>
        <w:t>Gültigkeit und Inkrafttreten</w:t>
      </w:r>
      <w:bookmarkEnd w:id="27"/>
    </w:p>
    <w:p w14:paraId="0A28DED8" w14:textId="2A33E826" w:rsidR="00F846EF" w:rsidRPr="00A82745" w:rsidRDefault="00A26B1D" w:rsidP="002D4947">
      <w:pPr>
        <w:rPr>
          <w:color w:val="000000" w:themeColor="text1"/>
          <w:lang w:val="de-DE"/>
        </w:rPr>
      </w:pPr>
      <w:r w:rsidRPr="00A82745">
        <w:rPr>
          <w:color w:val="000000" w:themeColor="text1"/>
          <w:lang w:val="de-DE"/>
        </w:rPr>
        <w:t>Diese Ordnung wurde</w:t>
      </w:r>
      <w:r w:rsidR="00C93B01" w:rsidRPr="00A82745">
        <w:rPr>
          <w:color w:val="000000" w:themeColor="text1"/>
          <w:lang w:val="de-DE"/>
        </w:rPr>
        <w:t xml:space="preserve"> durch den Delegierten Tag</w:t>
      </w:r>
      <w:r w:rsidRPr="00A82745">
        <w:rPr>
          <w:color w:val="000000" w:themeColor="text1"/>
          <w:lang w:val="de-DE"/>
        </w:rPr>
        <w:t xml:space="preserve"> am </w:t>
      </w:r>
      <w:r w:rsidR="007342F3" w:rsidRPr="00A82745">
        <w:rPr>
          <w:color w:val="000000" w:themeColor="text1"/>
          <w:lang w:val="de-DE"/>
        </w:rPr>
        <w:t>26.06.</w:t>
      </w:r>
      <w:r w:rsidRPr="00A82745">
        <w:rPr>
          <w:color w:val="000000" w:themeColor="text1"/>
          <w:lang w:val="de-DE"/>
        </w:rPr>
        <w:t>20</w:t>
      </w:r>
      <w:r w:rsidR="00C20DF7" w:rsidRPr="00A82745">
        <w:rPr>
          <w:color w:val="000000" w:themeColor="text1"/>
          <w:lang w:val="de-DE"/>
        </w:rPr>
        <w:t>2</w:t>
      </w:r>
      <w:r w:rsidR="007342F3" w:rsidRPr="00A82745">
        <w:rPr>
          <w:color w:val="000000" w:themeColor="text1"/>
          <w:lang w:val="de-DE"/>
        </w:rPr>
        <w:t xml:space="preserve">1 </w:t>
      </w:r>
      <w:r w:rsidRPr="00A82745">
        <w:rPr>
          <w:color w:val="000000" w:themeColor="text1"/>
          <w:lang w:val="de-DE"/>
        </w:rPr>
        <w:t xml:space="preserve">beschlossen und </w:t>
      </w:r>
      <w:r w:rsidR="007342F3" w:rsidRPr="00A82745">
        <w:rPr>
          <w:color w:val="000000" w:themeColor="text1"/>
          <w:lang w:val="de-DE"/>
        </w:rPr>
        <w:t xml:space="preserve">mit Beschluss am 20.02.2022 </w:t>
      </w:r>
      <w:r w:rsidR="000327FF">
        <w:rPr>
          <w:color w:val="000000" w:themeColor="text1"/>
          <w:lang w:val="de-DE"/>
        </w:rPr>
        <w:t xml:space="preserve">sowie am 03.03.2024 </w:t>
      </w:r>
      <w:r w:rsidR="007342F3" w:rsidRPr="00A82745">
        <w:rPr>
          <w:color w:val="000000" w:themeColor="text1"/>
          <w:lang w:val="de-DE"/>
        </w:rPr>
        <w:t xml:space="preserve">geändert. Die geänderte Ordnung tritt </w:t>
      </w:r>
      <w:r w:rsidRPr="00A82745">
        <w:rPr>
          <w:color w:val="000000" w:themeColor="text1"/>
          <w:lang w:val="de-DE"/>
        </w:rPr>
        <w:t xml:space="preserve">ab </w:t>
      </w:r>
      <w:r w:rsidR="007D22AE">
        <w:rPr>
          <w:color w:val="000000" w:themeColor="text1"/>
          <w:lang w:val="de-DE"/>
        </w:rPr>
        <w:t>04</w:t>
      </w:r>
      <w:r w:rsidR="007342F3" w:rsidRPr="00A82745">
        <w:rPr>
          <w:color w:val="000000" w:themeColor="text1"/>
          <w:lang w:val="de-DE"/>
        </w:rPr>
        <w:t>.0</w:t>
      </w:r>
      <w:r w:rsidR="007D22AE">
        <w:rPr>
          <w:color w:val="000000" w:themeColor="text1"/>
          <w:lang w:val="de-DE"/>
        </w:rPr>
        <w:t>3</w:t>
      </w:r>
      <w:r w:rsidR="007342F3" w:rsidRPr="00A82745">
        <w:rPr>
          <w:color w:val="000000" w:themeColor="text1"/>
          <w:lang w:val="de-DE"/>
        </w:rPr>
        <w:t>.</w:t>
      </w:r>
      <w:r w:rsidRPr="00A82745">
        <w:rPr>
          <w:color w:val="000000" w:themeColor="text1"/>
          <w:lang w:val="de-DE"/>
        </w:rPr>
        <w:t>20</w:t>
      </w:r>
      <w:r w:rsidR="00C20DF7" w:rsidRPr="00A82745">
        <w:rPr>
          <w:color w:val="000000" w:themeColor="text1"/>
          <w:lang w:val="de-DE"/>
        </w:rPr>
        <w:t>2</w:t>
      </w:r>
      <w:r w:rsidR="000327FF">
        <w:rPr>
          <w:color w:val="000000" w:themeColor="text1"/>
          <w:lang w:val="de-DE"/>
        </w:rPr>
        <w:t>4</w:t>
      </w:r>
      <w:r w:rsidRPr="00A82745">
        <w:rPr>
          <w:color w:val="000000" w:themeColor="text1"/>
          <w:lang w:val="de-DE"/>
        </w:rPr>
        <w:t xml:space="preserve"> in Kraft</w:t>
      </w:r>
      <w:r w:rsidR="003E7408" w:rsidRPr="00A82745">
        <w:rPr>
          <w:color w:val="000000" w:themeColor="text1"/>
          <w:lang w:val="de-DE"/>
        </w:rPr>
        <w:t>.</w:t>
      </w:r>
      <w:bookmarkEnd w:id="28"/>
    </w:p>
    <w:sectPr w:rsidR="00F846EF" w:rsidRPr="00A82745" w:rsidSect="00575A8B">
      <w:headerReference w:type="even" r:id="rId9"/>
      <w:headerReference w:type="default" r:id="rId10"/>
      <w:footerReference w:type="default" r:id="rId11"/>
      <w:headerReference w:type="first" r:id="rId12"/>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0592BE" w14:textId="77777777" w:rsidR="00575A8B" w:rsidRDefault="00575A8B" w:rsidP="003E7408">
      <w:pPr>
        <w:spacing w:after="0"/>
      </w:pPr>
      <w:r>
        <w:separator/>
      </w:r>
    </w:p>
  </w:endnote>
  <w:endnote w:type="continuationSeparator" w:id="0">
    <w:p w14:paraId="324C3081" w14:textId="77777777" w:rsidR="00575A8B" w:rsidRDefault="00575A8B" w:rsidP="003E74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E26BAD" w14:textId="3CBB52ED" w:rsidR="001C48AC" w:rsidRPr="005E7ECC" w:rsidRDefault="0061686E" w:rsidP="003E7408">
    <w:pPr>
      <w:pStyle w:val="Fuzeile"/>
      <w:pBdr>
        <w:top w:val="single" w:sz="4" w:space="1" w:color="auto"/>
      </w:pBdr>
      <w:jc w:val="right"/>
      <w:rPr>
        <w:lang w:val="de-DE"/>
      </w:rPr>
    </w:pPr>
    <w:r>
      <w:rPr>
        <w:lang w:val="de-DE"/>
      </w:rPr>
      <w:t xml:space="preserve">Version </w:t>
    </w:r>
    <w:r w:rsidR="005E073D">
      <w:rPr>
        <w:lang w:val="de-DE"/>
      </w:rPr>
      <w:t>2.0</w:t>
    </w:r>
    <w:r w:rsidR="00BF2195">
      <w:rPr>
        <w:lang w:val="de-DE"/>
      </w:rPr>
      <w:t xml:space="preserve"> / </w:t>
    </w:r>
    <w:r w:rsidR="001C48AC" w:rsidRPr="005E7ECC">
      <w:rPr>
        <w:lang w:val="de-DE"/>
      </w:rPr>
      <w:t xml:space="preserve">Stand: </w:t>
    </w:r>
    <w:r w:rsidR="00FA2E5D">
      <w:rPr>
        <w:lang w:val="de-DE"/>
      </w:rPr>
      <w:t>0</w:t>
    </w:r>
    <w:r w:rsidR="00C26607">
      <w:rPr>
        <w:lang w:val="de-DE"/>
      </w:rPr>
      <w:t>4</w:t>
    </w:r>
    <w:r w:rsidR="001C48AC" w:rsidRPr="005E7ECC">
      <w:rPr>
        <w:lang w:val="de-DE"/>
      </w:rPr>
      <w:t>.</w:t>
    </w:r>
    <w:r w:rsidR="001C48AC">
      <w:rPr>
        <w:lang w:val="de-DE"/>
      </w:rPr>
      <w:t>202</w:t>
    </w:r>
    <w:r w:rsidR="009D2580">
      <w:rPr>
        <w:lang w:val="de-DE"/>
      </w:rPr>
      <w:t>4</w:t>
    </w:r>
  </w:p>
  <w:p w14:paraId="5A498B9C" w14:textId="414238CD" w:rsidR="001C48AC" w:rsidRPr="003E7408" w:rsidRDefault="001C48AC" w:rsidP="005E7ECC">
    <w:pPr>
      <w:pStyle w:val="Kopfzeile"/>
      <w:pBdr>
        <w:bottom w:val="single" w:sz="4" w:space="1" w:color="auto"/>
      </w:pBdr>
      <w:jc w:val="center"/>
      <w:rPr>
        <w:lang w:val="de-DE"/>
      </w:rPr>
    </w:pPr>
    <w:r w:rsidRPr="003E7408">
      <w:rPr>
        <w:lang w:val="de-DE"/>
      </w:rPr>
      <w:t xml:space="preserve">Seite </w:t>
    </w:r>
    <w:r>
      <w:fldChar w:fldCharType="begin"/>
    </w:r>
    <w:r w:rsidRPr="003E7408">
      <w:rPr>
        <w:lang w:val="de-DE"/>
      </w:rPr>
      <w:instrText xml:space="preserve"> PAGE  \* Arabic  \* MERGEFORMAT </w:instrText>
    </w:r>
    <w:r>
      <w:fldChar w:fldCharType="separate"/>
    </w:r>
    <w:r w:rsidR="0090247C">
      <w:rPr>
        <w:noProof/>
        <w:lang w:val="de-DE"/>
      </w:rPr>
      <w:t>12</w:t>
    </w:r>
    <w:r>
      <w:fldChar w:fldCharType="end"/>
    </w:r>
    <w:r w:rsidRPr="003E7408">
      <w:rPr>
        <w:lang w:val="de-DE"/>
      </w:rPr>
      <w:t xml:space="preserve"> der </w:t>
    </w:r>
    <w:r>
      <w:rPr>
        <w:lang w:val="de-DE"/>
      </w:rPr>
      <w:t>Zuchtwarte-Ordnung des DMC e.V.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C19DCC" w14:textId="77777777" w:rsidR="00575A8B" w:rsidRDefault="00575A8B" w:rsidP="003E7408">
      <w:pPr>
        <w:spacing w:after="0"/>
      </w:pPr>
      <w:r>
        <w:separator/>
      </w:r>
    </w:p>
  </w:footnote>
  <w:footnote w:type="continuationSeparator" w:id="0">
    <w:p w14:paraId="7959505F" w14:textId="77777777" w:rsidR="00575A8B" w:rsidRDefault="00575A8B" w:rsidP="003E74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7A1781" w14:textId="77777777" w:rsidR="001C48AC" w:rsidRDefault="00000000">
    <w:pPr>
      <w:pStyle w:val="Kopfzeile"/>
    </w:pPr>
    <w:r>
      <w:rPr>
        <w:noProof/>
        <w:lang w:val="de-DE" w:eastAsia="de-DE"/>
      </w:rPr>
      <w:pict w14:anchorId="57E0E0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57813" o:spid="_x0000_s1026" type="#_x0000_t75" style="position:absolute;margin-left:0;margin-top:0;width:453.55pt;height:453.55pt;z-index:-251642880;mso-position-horizontal:center;mso-position-horizontal-relative:margin;mso-position-vertical:center;mso-position-vertical-relative:margin" o:allowincell="f">
          <v:imagedata r:id="rId1" o:title="DMC-Logo-Wasserzeich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B7A4C2" w14:textId="77777777" w:rsidR="001C48AC" w:rsidRDefault="006642E6" w:rsidP="005E7ECC">
    <w:pPr>
      <w:pStyle w:val="Kopfzeile"/>
    </w:pPr>
    <w:r w:rsidRPr="008C30B6">
      <w:rPr>
        <w:noProof/>
        <w:lang w:val="de-DE" w:eastAsia="de-DE"/>
      </w:rPr>
      <w:drawing>
        <wp:anchor distT="0" distB="0" distL="114300" distR="114300" simplePos="0" relativeHeight="251666432" behindDoc="0" locked="0" layoutInCell="1" allowOverlap="1" wp14:anchorId="07C8CE4C" wp14:editId="3D9EDD33">
          <wp:simplePos x="0" y="0"/>
          <wp:positionH relativeFrom="margin">
            <wp:posOffset>4742815</wp:posOffset>
          </wp:positionH>
          <wp:positionV relativeFrom="topMargin">
            <wp:posOffset>434975</wp:posOffset>
          </wp:positionV>
          <wp:extent cx="460375" cy="460375"/>
          <wp:effectExtent l="0" t="0" r="0" b="0"/>
          <wp:wrapTight wrapText="bothSides">
            <wp:wrapPolygon edited="0">
              <wp:start x="0" y="0"/>
              <wp:lineTo x="0" y="20557"/>
              <wp:lineTo x="20557" y="20557"/>
              <wp:lineTo x="2055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0375" cy="460375"/>
                  </a:xfrm>
                  <a:prstGeom prst="rect">
                    <a:avLst/>
                  </a:prstGeom>
                </pic:spPr>
              </pic:pic>
            </a:graphicData>
          </a:graphic>
          <wp14:sizeRelH relativeFrom="margin">
            <wp14:pctWidth>0</wp14:pctWidth>
          </wp14:sizeRelH>
          <wp14:sizeRelV relativeFrom="margin">
            <wp14:pctHeight>0</wp14:pctHeight>
          </wp14:sizeRelV>
        </wp:anchor>
      </w:drawing>
    </w:r>
    <w:r w:rsidRPr="008C30B6">
      <w:rPr>
        <w:noProof/>
        <w:lang w:val="de-DE" w:eastAsia="de-DE"/>
      </w:rPr>
      <w:drawing>
        <wp:anchor distT="0" distB="0" distL="114300" distR="114300" simplePos="0" relativeHeight="251667456" behindDoc="0" locked="0" layoutInCell="1" allowOverlap="1" wp14:anchorId="1298D216" wp14:editId="0BC04055">
          <wp:simplePos x="0" y="0"/>
          <wp:positionH relativeFrom="margin">
            <wp:posOffset>593725</wp:posOffset>
          </wp:positionH>
          <wp:positionV relativeFrom="topMargin">
            <wp:posOffset>431800</wp:posOffset>
          </wp:positionV>
          <wp:extent cx="460375" cy="460375"/>
          <wp:effectExtent l="0" t="0" r="0" b="0"/>
          <wp:wrapTight wrapText="bothSides">
            <wp:wrapPolygon edited="0">
              <wp:start x="0" y="0"/>
              <wp:lineTo x="0" y="20557"/>
              <wp:lineTo x="20557" y="20557"/>
              <wp:lineTo x="2055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0375" cy="460375"/>
                  </a:xfrm>
                  <a:prstGeom prst="rect">
                    <a:avLst/>
                  </a:prstGeom>
                </pic:spPr>
              </pic:pic>
            </a:graphicData>
          </a:graphic>
          <wp14:sizeRelH relativeFrom="margin">
            <wp14:pctWidth>0</wp14:pctWidth>
          </wp14:sizeRelH>
          <wp14:sizeRelV relativeFrom="margin">
            <wp14:pctHeight>0</wp14:pctHeight>
          </wp14:sizeRelV>
        </wp:anchor>
      </w:drawing>
    </w:r>
    <w:r w:rsidR="00000000">
      <w:rPr>
        <w:noProof/>
        <w:lang w:val="de-DE" w:eastAsia="de-DE"/>
      </w:rPr>
      <w:pict w14:anchorId="0895BA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57814" o:spid="_x0000_s1027" type="#_x0000_t75" style="position:absolute;margin-left:0;margin-top:0;width:453.55pt;height:453.55pt;z-index:-251641856;mso-position-horizontal:center;mso-position-horizontal-relative:margin;mso-position-vertical:center;mso-position-vertical-relative:margin" o:allowincell="f">
          <v:imagedata r:id="rId2" o:title="DMC-Logo-Wasserzeichen" gain="19661f" blacklevel="22938f"/>
          <w10:wrap anchorx="margin" anchory="margin"/>
        </v:shape>
      </w:pict>
    </w:r>
    <w:r w:rsidR="001C48AC" w:rsidRPr="008C30B6">
      <w:rPr>
        <w:noProof/>
        <w:lang w:val="de-DE" w:eastAsia="de-DE"/>
      </w:rPr>
      <w:drawing>
        <wp:anchor distT="0" distB="0" distL="114300" distR="114300" simplePos="0" relativeHeight="251669504" behindDoc="0" locked="0" layoutInCell="1" allowOverlap="1" wp14:anchorId="21055D6F" wp14:editId="65DE3234">
          <wp:simplePos x="0" y="0"/>
          <wp:positionH relativeFrom="margin">
            <wp:posOffset>5318125</wp:posOffset>
          </wp:positionH>
          <wp:positionV relativeFrom="topMargin">
            <wp:posOffset>455930</wp:posOffset>
          </wp:positionV>
          <wp:extent cx="441960" cy="439420"/>
          <wp:effectExtent l="0" t="0" r="0" b="0"/>
          <wp:wrapNone/>
          <wp:docPr id="2"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1960" cy="439420"/>
                  </a:xfrm>
                  <a:prstGeom prst="rect">
                    <a:avLst/>
                  </a:prstGeom>
                  <a:noFill/>
                </pic:spPr>
              </pic:pic>
            </a:graphicData>
          </a:graphic>
          <wp14:sizeRelH relativeFrom="page">
            <wp14:pctWidth>0</wp14:pctWidth>
          </wp14:sizeRelH>
          <wp14:sizeRelV relativeFrom="page">
            <wp14:pctHeight>0</wp14:pctHeight>
          </wp14:sizeRelV>
        </wp:anchor>
      </w:drawing>
    </w:r>
    <w:r w:rsidR="001C48AC" w:rsidRPr="008C30B6">
      <w:rPr>
        <w:noProof/>
        <w:lang w:val="de-DE" w:eastAsia="de-DE"/>
      </w:rPr>
      <w:drawing>
        <wp:anchor distT="0" distB="0" distL="114300" distR="114300" simplePos="0" relativeHeight="251670528" behindDoc="0" locked="0" layoutInCell="1" allowOverlap="1" wp14:anchorId="1838EEA7" wp14:editId="5B283683">
          <wp:simplePos x="0" y="0"/>
          <wp:positionH relativeFrom="margin">
            <wp:posOffset>4078922</wp:posOffset>
          </wp:positionH>
          <wp:positionV relativeFrom="topMargin">
            <wp:posOffset>547052</wp:posOffset>
          </wp:positionV>
          <wp:extent cx="615315" cy="344805"/>
          <wp:effectExtent l="0" t="0" r="0" b="0"/>
          <wp:wrapNone/>
          <wp:docPr id="3" name="Bild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5315" cy="344805"/>
                  </a:xfrm>
                  <a:prstGeom prst="rect">
                    <a:avLst/>
                  </a:prstGeom>
                  <a:noFill/>
                </pic:spPr>
              </pic:pic>
            </a:graphicData>
          </a:graphic>
          <wp14:sizeRelH relativeFrom="page">
            <wp14:pctWidth>0</wp14:pctWidth>
          </wp14:sizeRelH>
          <wp14:sizeRelV relativeFrom="page">
            <wp14:pctHeight>0</wp14:pctHeight>
          </wp14:sizeRelV>
        </wp:anchor>
      </w:drawing>
    </w:r>
    <w:r w:rsidR="001C48AC" w:rsidRPr="008C30B6">
      <w:rPr>
        <w:noProof/>
        <w:lang w:val="de-DE" w:eastAsia="de-DE"/>
      </w:rPr>
      <w:drawing>
        <wp:anchor distT="0" distB="0" distL="114300" distR="114300" simplePos="0" relativeHeight="251668480" behindDoc="0" locked="0" layoutInCell="1" allowOverlap="1" wp14:anchorId="30C0221F" wp14:editId="55E9D3A1">
          <wp:simplePos x="0" y="0"/>
          <wp:positionH relativeFrom="margin">
            <wp:posOffset>1128713</wp:posOffset>
          </wp:positionH>
          <wp:positionV relativeFrom="topMargin">
            <wp:posOffset>551497</wp:posOffset>
          </wp:positionV>
          <wp:extent cx="615315" cy="344805"/>
          <wp:effectExtent l="0" t="0" r="0" b="0"/>
          <wp:wrapNone/>
          <wp:docPr id="4" name="Bild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5315" cy="344805"/>
                  </a:xfrm>
                  <a:prstGeom prst="rect">
                    <a:avLst/>
                  </a:prstGeom>
                  <a:noFill/>
                </pic:spPr>
              </pic:pic>
            </a:graphicData>
          </a:graphic>
          <wp14:sizeRelH relativeFrom="page">
            <wp14:pctWidth>0</wp14:pctWidth>
          </wp14:sizeRelH>
          <wp14:sizeRelV relativeFrom="page">
            <wp14:pctHeight>0</wp14:pctHeight>
          </wp14:sizeRelV>
        </wp:anchor>
      </w:drawing>
    </w:r>
    <w:r w:rsidR="001C48AC" w:rsidRPr="008C30B6">
      <w:rPr>
        <w:noProof/>
        <w:lang w:val="de-DE" w:eastAsia="de-DE"/>
      </w:rPr>
      <w:drawing>
        <wp:anchor distT="0" distB="0" distL="114300" distR="114300" simplePos="0" relativeHeight="251671552" behindDoc="0" locked="0" layoutInCell="1" allowOverlap="1" wp14:anchorId="0668B590" wp14:editId="7A0A0244">
          <wp:simplePos x="0" y="0"/>
          <wp:positionH relativeFrom="margin">
            <wp:posOffset>0</wp:posOffset>
          </wp:positionH>
          <wp:positionV relativeFrom="topMargin">
            <wp:posOffset>460375</wp:posOffset>
          </wp:positionV>
          <wp:extent cx="441960" cy="439420"/>
          <wp:effectExtent l="0" t="0" r="0" b="0"/>
          <wp:wrapNone/>
          <wp:docPr id="5"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1960" cy="4394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92A21C" w14:textId="77777777" w:rsidR="001C48AC" w:rsidRDefault="00000000" w:rsidP="00B820DE">
    <w:pPr>
      <w:pStyle w:val="Kopfzeile"/>
    </w:pPr>
    <w:r>
      <w:rPr>
        <w:noProof/>
        <w:lang w:val="de-DE" w:eastAsia="de-DE"/>
      </w:rPr>
      <w:pict w14:anchorId="4AD6A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57812" o:spid="_x0000_s1025" type="#_x0000_t75" style="position:absolute;margin-left:0;margin-top:0;width:453.55pt;height:453.55pt;z-index:-251643904;mso-position-horizontal:center;mso-position-horizontal-relative:margin;mso-position-vertical:center;mso-position-vertical-relative:margin" o:allowincell="f">
          <v:imagedata r:id="rId1" o:title="DMC-Logo-Wasserzeichen" gain="19661f" blacklevel="22938f"/>
          <w10:wrap anchorx="margin" anchory="margin"/>
        </v:shape>
      </w:pict>
    </w:r>
    <w:r w:rsidR="001C48AC" w:rsidRPr="008C30B6">
      <w:rPr>
        <w:noProof/>
        <w:lang w:val="de-DE" w:eastAsia="de-DE"/>
      </w:rPr>
      <w:drawing>
        <wp:anchor distT="0" distB="0" distL="114300" distR="114300" simplePos="0" relativeHeight="251663360" behindDoc="0" locked="0" layoutInCell="1" allowOverlap="1" wp14:anchorId="16FA9911" wp14:editId="26CED5DA">
          <wp:simplePos x="0" y="0"/>
          <wp:positionH relativeFrom="margin">
            <wp:posOffset>4078605</wp:posOffset>
          </wp:positionH>
          <wp:positionV relativeFrom="topMargin">
            <wp:posOffset>556260</wp:posOffset>
          </wp:positionV>
          <wp:extent cx="615315" cy="344805"/>
          <wp:effectExtent l="0" t="0" r="0" b="0"/>
          <wp:wrapNone/>
          <wp:docPr id="65" name="Bild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5315" cy="344805"/>
                  </a:xfrm>
                  <a:prstGeom prst="rect">
                    <a:avLst/>
                  </a:prstGeom>
                  <a:noFill/>
                </pic:spPr>
              </pic:pic>
            </a:graphicData>
          </a:graphic>
          <wp14:sizeRelH relativeFrom="page">
            <wp14:pctWidth>0</wp14:pctWidth>
          </wp14:sizeRelH>
          <wp14:sizeRelV relativeFrom="page">
            <wp14:pctHeight>0</wp14:pctHeight>
          </wp14:sizeRelV>
        </wp:anchor>
      </w:drawing>
    </w:r>
    <w:r w:rsidR="001C48AC" w:rsidRPr="008C30B6">
      <w:rPr>
        <w:noProof/>
        <w:lang w:val="de-DE" w:eastAsia="de-DE"/>
      </w:rPr>
      <w:drawing>
        <wp:anchor distT="0" distB="0" distL="114300" distR="114300" simplePos="0" relativeHeight="251660288" behindDoc="0" locked="0" layoutInCell="1" allowOverlap="1" wp14:anchorId="67EEDA45" wp14:editId="51386D3F">
          <wp:simplePos x="0" y="0"/>
          <wp:positionH relativeFrom="margin">
            <wp:posOffset>593725</wp:posOffset>
          </wp:positionH>
          <wp:positionV relativeFrom="topMargin">
            <wp:posOffset>438150</wp:posOffset>
          </wp:positionV>
          <wp:extent cx="460375" cy="460375"/>
          <wp:effectExtent l="0" t="0" r="0" b="0"/>
          <wp:wrapTight wrapText="bothSides">
            <wp:wrapPolygon edited="0">
              <wp:start x="0" y="0"/>
              <wp:lineTo x="0" y="20557"/>
              <wp:lineTo x="20557" y="20557"/>
              <wp:lineTo x="20557" y="0"/>
              <wp:lineTo x="0" y="0"/>
            </wp:wrapPolygon>
          </wp:wrapTight>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C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60375" cy="460375"/>
                  </a:xfrm>
                  <a:prstGeom prst="rect">
                    <a:avLst/>
                  </a:prstGeom>
                </pic:spPr>
              </pic:pic>
            </a:graphicData>
          </a:graphic>
          <wp14:sizeRelH relativeFrom="margin">
            <wp14:pctWidth>0</wp14:pctWidth>
          </wp14:sizeRelH>
          <wp14:sizeRelV relativeFrom="margin">
            <wp14:pctHeight>0</wp14:pctHeight>
          </wp14:sizeRelV>
        </wp:anchor>
      </w:drawing>
    </w:r>
    <w:r w:rsidR="001C48AC" w:rsidRPr="008C30B6">
      <w:rPr>
        <w:noProof/>
        <w:lang w:val="de-DE" w:eastAsia="de-DE"/>
      </w:rPr>
      <w:drawing>
        <wp:anchor distT="0" distB="0" distL="114300" distR="114300" simplePos="0" relativeHeight="251659264" behindDoc="0" locked="0" layoutInCell="1" allowOverlap="1" wp14:anchorId="7CC3DE1A" wp14:editId="012C91F2">
          <wp:simplePos x="0" y="0"/>
          <wp:positionH relativeFrom="margin">
            <wp:posOffset>4742815</wp:posOffset>
          </wp:positionH>
          <wp:positionV relativeFrom="topMargin">
            <wp:posOffset>434975</wp:posOffset>
          </wp:positionV>
          <wp:extent cx="460375" cy="460375"/>
          <wp:effectExtent l="0" t="0" r="0" b="0"/>
          <wp:wrapTight wrapText="bothSides">
            <wp:wrapPolygon edited="0">
              <wp:start x="0" y="0"/>
              <wp:lineTo x="0" y="20557"/>
              <wp:lineTo x="20557" y="20557"/>
              <wp:lineTo x="20557" y="0"/>
              <wp:lineTo x="0" y="0"/>
            </wp:wrapPolygon>
          </wp:wrapTight>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C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60375" cy="460375"/>
                  </a:xfrm>
                  <a:prstGeom prst="rect">
                    <a:avLst/>
                  </a:prstGeom>
                </pic:spPr>
              </pic:pic>
            </a:graphicData>
          </a:graphic>
          <wp14:sizeRelH relativeFrom="margin">
            <wp14:pctWidth>0</wp14:pctWidth>
          </wp14:sizeRelH>
          <wp14:sizeRelV relativeFrom="margin">
            <wp14:pctHeight>0</wp14:pctHeight>
          </wp14:sizeRelV>
        </wp:anchor>
      </w:drawing>
    </w:r>
    <w:r w:rsidR="001C48AC" w:rsidRPr="008C30B6">
      <w:rPr>
        <w:noProof/>
        <w:lang w:val="de-DE" w:eastAsia="de-DE"/>
      </w:rPr>
      <w:drawing>
        <wp:anchor distT="0" distB="0" distL="114300" distR="114300" simplePos="0" relativeHeight="251662336" behindDoc="0" locked="0" layoutInCell="1" allowOverlap="1" wp14:anchorId="25E7A631" wp14:editId="42DF5EE6">
          <wp:simplePos x="0" y="0"/>
          <wp:positionH relativeFrom="margin">
            <wp:posOffset>5318125</wp:posOffset>
          </wp:positionH>
          <wp:positionV relativeFrom="topMargin">
            <wp:posOffset>455930</wp:posOffset>
          </wp:positionV>
          <wp:extent cx="441960" cy="439420"/>
          <wp:effectExtent l="0" t="0" r="0" b="0"/>
          <wp:wrapNone/>
          <wp:docPr id="70"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1960" cy="439420"/>
                  </a:xfrm>
                  <a:prstGeom prst="rect">
                    <a:avLst/>
                  </a:prstGeom>
                  <a:noFill/>
                </pic:spPr>
              </pic:pic>
            </a:graphicData>
          </a:graphic>
          <wp14:sizeRelH relativeFrom="page">
            <wp14:pctWidth>0</wp14:pctWidth>
          </wp14:sizeRelH>
          <wp14:sizeRelV relativeFrom="page">
            <wp14:pctHeight>0</wp14:pctHeight>
          </wp14:sizeRelV>
        </wp:anchor>
      </w:drawing>
    </w:r>
    <w:r w:rsidR="001C48AC" w:rsidRPr="008C30B6">
      <w:rPr>
        <w:noProof/>
        <w:lang w:val="de-DE" w:eastAsia="de-DE"/>
      </w:rPr>
      <w:drawing>
        <wp:anchor distT="0" distB="0" distL="114300" distR="114300" simplePos="0" relativeHeight="251661312" behindDoc="0" locked="0" layoutInCell="1" allowOverlap="1" wp14:anchorId="0E486C45" wp14:editId="0B6E529C">
          <wp:simplePos x="0" y="0"/>
          <wp:positionH relativeFrom="margin">
            <wp:posOffset>1128713</wp:posOffset>
          </wp:positionH>
          <wp:positionV relativeFrom="topMargin">
            <wp:posOffset>551497</wp:posOffset>
          </wp:positionV>
          <wp:extent cx="615315" cy="344805"/>
          <wp:effectExtent l="0" t="0" r="0" b="0"/>
          <wp:wrapNone/>
          <wp:docPr id="66" name="Bild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5315" cy="344805"/>
                  </a:xfrm>
                  <a:prstGeom prst="rect">
                    <a:avLst/>
                  </a:prstGeom>
                  <a:noFill/>
                </pic:spPr>
              </pic:pic>
            </a:graphicData>
          </a:graphic>
          <wp14:sizeRelH relativeFrom="page">
            <wp14:pctWidth>0</wp14:pctWidth>
          </wp14:sizeRelH>
          <wp14:sizeRelV relativeFrom="page">
            <wp14:pctHeight>0</wp14:pctHeight>
          </wp14:sizeRelV>
        </wp:anchor>
      </w:drawing>
    </w:r>
    <w:r w:rsidR="001C48AC" w:rsidRPr="008C30B6">
      <w:rPr>
        <w:noProof/>
        <w:lang w:val="de-DE" w:eastAsia="de-DE"/>
      </w:rPr>
      <w:drawing>
        <wp:anchor distT="0" distB="0" distL="114300" distR="114300" simplePos="0" relativeHeight="251664384" behindDoc="0" locked="0" layoutInCell="1" allowOverlap="1" wp14:anchorId="2263DF59" wp14:editId="6C7C2768">
          <wp:simplePos x="0" y="0"/>
          <wp:positionH relativeFrom="margin">
            <wp:posOffset>0</wp:posOffset>
          </wp:positionH>
          <wp:positionV relativeFrom="topMargin">
            <wp:posOffset>460375</wp:posOffset>
          </wp:positionV>
          <wp:extent cx="441960" cy="439420"/>
          <wp:effectExtent l="0" t="0" r="0" b="0"/>
          <wp:wrapNone/>
          <wp:docPr id="69"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1960" cy="439420"/>
                  </a:xfrm>
                  <a:prstGeom prst="rect">
                    <a:avLst/>
                  </a:prstGeom>
                  <a:noFill/>
                </pic:spPr>
              </pic:pic>
            </a:graphicData>
          </a:graphic>
          <wp14:sizeRelH relativeFrom="page">
            <wp14:pctWidth>0</wp14:pctWidth>
          </wp14:sizeRelH>
          <wp14:sizeRelV relativeFrom="page">
            <wp14:pctHeight>0</wp14:pctHeight>
          </wp14:sizeRelV>
        </wp:anchor>
      </w:drawing>
    </w:r>
  </w:p>
  <w:p w14:paraId="7761F179" w14:textId="77777777" w:rsidR="001C48AC" w:rsidRDefault="001C48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600036"/>
    <w:multiLevelType w:val="hybridMultilevel"/>
    <w:tmpl w:val="A3522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313A0"/>
    <w:multiLevelType w:val="hybridMultilevel"/>
    <w:tmpl w:val="0B9A62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2E4246"/>
    <w:multiLevelType w:val="hybridMultilevel"/>
    <w:tmpl w:val="7BC2629A"/>
    <w:lvl w:ilvl="0" w:tplc="5A0A8D8A">
      <w:start w:val="1"/>
      <w:numFmt w:val="decimal"/>
      <w:lvlText w:val="%1."/>
      <w:lvlJc w:val="left"/>
      <w:pPr>
        <w:ind w:left="851" w:hanging="491"/>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D65D96"/>
    <w:multiLevelType w:val="hybridMultilevel"/>
    <w:tmpl w:val="8DD00662"/>
    <w:lvl w:ilvl="0" w:tplc="AFA00A40">
      <w:start w:val="1"/>
      <w:numFmt w:val="decimal"/>
      <w:lvlText w:val="%1."/>
      <w:lvlJc w:val="left"/>
      <w:pPr>
        <w:ind w:left="851" w:hanging="491"/>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87F7AF3"/>
    <w:multiLevelType w:val="hybridMultilevel"/>
    <w:tmpl w:val="00226F44"/>
    <w:lvl w:ilvl="0" w:tplc="06D8EF10">
      <w:start w:val="1"/>
      <w:numFmt w:val="decimal"/>
      <w:lvlText w:val="%1."/>
      <w:lvlJc w:val="left"/>
      <w:pPr>
        <w:ind w:left="851" w:hanging="491"/>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BD467D"/>
    <w:multiLevelType w:val="hybridMultilevel"/>
    <w:tmpl w:val="951CF89C"/>
    <w:lvl w:ilvl="0" w:tplc="0B087E80">
      <w:start w:val="1"/>
      <w:numFmt w:val="decimal"/>
      <w:lvlText w:val="%1."/>
      <w:lvlJc w:val="left"/>
      <w:pPr>
        <w:ind w:left="851" w:hanging="49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FD7010"/>
    <w:multiLevelType w:val="hybridMultilevel"/>
    <w:tmpl w:val="ED14BB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98796A"/>
    <w:multiLevelType w:val="hybridMultilevel"/>
    <w:tmpl w:val="DFF0A906"/>
    <w:lvl w:ilvl="0" w:tplc="0B52927A">
      <w:start w:val="1"/>
      <w:numFmt w:val="decimal"/>
      <w:lvlText w:val="%1."/>
      <w:lvlJc w:val="left"/>
      <w:pPr>
        <w:ind w:left="851" w:hanging="491"/>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1E201E8"/>
    <w:multiLevelType w:val="hybridMultilevel"/>
    <w:tmpl w:val="7F94CEC6"/>
    <w:lvl w:ilvl="0" w:tplc="47804B90">
      <w:start w:val="1"/>
      <w:numFmt w:val="decimal"/>
      <w:lvlText w:val="%1."/>
      <w:lvlJc w:val="left"/>
      <w:pPr>
        <w:ind w:left="851" w:hanging="491"/>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69E1210"/>
    <w:multiLevelType w:val="hybridMultilevel"/>
    <w:tmpl w:val="3236C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D70298"/>
    <w:multiLevelType w:val="hybridMultilevel"/>
    <w:tmpl w:val="7E3C2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7D22D77"/>
    <w:multiLevelType w:val="hybridMultilevel"/>
    <w:tmpl w:val="661A4CAC"/>
    <w:lvl w:ilvl="0" w:tplc="E6BE9110">
      <w:start w:val="1"/>
      <w:numFmt w:val="decimal"/>
      <w:lvlText w:val="%1."/>
      <w:lvlJc w:val="left"/>
      <w:pPr>
        <w:ind w:left="851" w:hanging="491"/>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84020CA"/>
    <w:multiLevelType w:val="hybridMultilevel"/>
    <w:tmpl w:val="FFCCF7F6"/>
    <w:lvl w:ilvl="0" w:tplc="DDE4EF40">
      <w:start w:val="1"/>
      <w:numFmt w:val="decimal"/>
      <w:lvlText w:val="%1."/>
      <w:lvlJc w:val="left"/>
      <w:pPr>
        <w:ind w:left="851" w:hanging="851"/>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AFF104B"/>
    <w:multiLevelType w:val="hybridMultilevel"/>
    <w:tmpl w:val="0054FAAE"/>
    <w:lvl w:ilvl="0" w:tplc="47804B90">
      <w:start w:val="1"/>
      <w:numFmt w:val="decimal"/>
      <w:lvlText w:val="%1."/>
      <w:lvlJc w:val="left"/>
      <w:pPr>
        <w:ind w:left="851" w:hanging="491"/>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343171E"/>
    <w:multiLevelType w:val="hybridMultilevel"/>
    <w:tmpl w:val="0C98720C"/>
    <w:lvl w:ilvl="0" w:tplc="0407000F">
      <w:start w:val="1"/>
      <w:numFmt w:val="decimal"/>
      <w:lvlText w:val="%1."/>
      <w:lvlJc w:val="left"/>
      <w:pPr>
        <w:ind w:left="880" w:hanging="360"/>
      </w:pPr>
    </w:lvl>
    <w:lvl w:ilvl="1" w:tplc="04070019" w:tentative="1">
      <w:start w:val="1"/>
      <w:numFmt w:val="lowerLetter"/>
      <w:lvlText w:val="%2."/>
      <w:lvlJc w:val="left"/>
      <w:pPr>
        <w:ind w:left="1600" w:hanging="360"/>
      </w:pPr>
    </w:lvl>
    <w:lvl w:ilvl="2" w:tplc="0407001B" w:tentative="1">
      <w:start w:val="1"/>
      <w:numFmt w:val="lowerRoman"/>
      <w:lvlText w:val="%3."/>
      <w:lvlJc w:val="right"/>
      <w:pPr>
        <w:ind w:left="2320" w:hanging="180"/>
      </w:pPr>
    </w:lvl>
    <w:lvl w:ilvl="3" w:tplc="0407000F" w:tentative="1">
      <w:start w:val="1"/>
      <w:numFmt w:val="decimal"/>
      <w:lvlText w:val="%4."/>
      <w:lvlJc w:val="left"/>
      <w:pPr>
        <w:ind w:left="3040" w:hanging="360"/>
      </w:pPr>
    </w:lvl>
    <w:lvl w:ilvl="4" w:tplc="04070019" w:tentative="1">
      <w:start w:val="1"/>
      <w:numFmt w:val="lowerLetter"/>
      <w:lvlText w:val="%5."/>
      <w:lvlJc w:val="left"/>
      <w:pPr>
        <w:ind w:left="3760" w:hanging="360"/>
      </w:pPr>
    </w:lvl>
    <w:lvl w:ilvl="5" w:tplc="0407001B" w:tentative="1">
      <w:start w:val="1"/>
      <w:numFmt w:val="lowerRoman"/>
      <w:lvlText w:val="%6."/>
      <w:lvlJc w:val="right"/>
      <w:pPr>
        <w:ind w:left="4480" w:hanging="180"/>
      </w:pPr>
    </w:lvl>
    <w:lvl w:ilvl="6" w:tplc="0407000F" w:tentative="1">
      <w:start w:val="1"/>
      <w:numFmt w:val="decimal"/>
      <w:lvlText w:val="%7."/>
      <w:lvlJc w:val="left"/>
      <w:pPr>
        <w:ind w:left="5200" w:hanging="360"/>
      </w:pPr>
    </w:lvl>
    <w:lvl w:ilvl="7" w:tplc="04070019" w:tentative="1">
      <w:start w:val="1"/>
      <w:numFmt w:val="lowerLetter"/>
      <w:lvlText w:val="%8."/>
      <w:lvlJc w:val="left"/>
      <w:pPr>
        <w:ind w:left="5920" w:hanging="360"/>
      </w:pPr>
    </w:lvl>
    <w:lvl w:ilvl="8" w:tplc="0407001B" w:tentative="1">
      <w:start w:val="1"/>
      <w:numFmt w:val="lowerRoman"/>
      <w:lvlText w:val="%9."/>
      <w:lvlJc w:val="right"/>
      <w:pPr>
        <w:ind w:left="6640" w:hanging="180"/>
      </w:pPr>
    </w:lvl>
  </w:abstractNum>
  <w:abstractNum w:abstractNumId="15" w15:restartNumberingAfterBreak="0">
    <w:nsid w:val="43DE5D81"/>
    <w:multiLevelType w:val="hybridMultilevel"/>
    <w:tmpl w:val="5A1A26CE"/>
    <w:lvl w:ilvl="0" w:tplc="51941C9C">
      <w:start w:val="1"/>
      <w:numFmt w:val="decimal"/>
      <w:lvlText w:val="%1."/>
      <w:lvlJc w:val="left"/>
      <w:pPr>
        <w:ind w:left="851" w:hanging="491"/>
      </w:pPr>
      <w:rPr>
        <w:rFonts w:hint="default"/>
      </w:rPr>
    </w:lvl>
    <w:lvl w:ilvl="1" w:tplc="51941C9C">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3F56242"/>
    <w:multiLevelType w:val="hybridMultilevel"/>
    <w:tmpl w:val="671E521C"/>
    <w:lvl w:ilvl="0" w:tplc="EDE4DA7C">
      <w:start w:val="1"/>
      <w:numFmt w:val="decimal"/>
      <w:lvlText w:val="%1."/>
      <w:lvlJc w:val="left"/>
      <w:pPr>
        <w:ind w:left="851" w:hanging="491"/>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70556BF"/>
    <w:multiLevelType w:val="hybridMultilevel"/>
    <w:tmpl w:val="599E8EF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4B0208"/>
    <w:multiLevelType w:val="hybridMultilevel"/>
    <w:tmpl w:val="45E4D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2C5115F"/>
    <w:multiLevelType w:val="hybridMultilevel"/>
    <w:tmpl w:val="BFD4BD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BA2FBD"/>
    <w:multiLevelType w:val="hybridMultilevel"/>
    <w:tmpl w:val="69624C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4864606"/>
    <w:multiLevelType w:val="hybridMultilevel"/>
    <w:tmpl w:val="2EC8FBDE"/>
    <w:lvl w:ilvl="0" w:tplc="F330FA26">
      <w:start w:val="1"/>
      <w:numFmt w:val="decimal"/>
      <w:lvlText w:val="%1."/>
      <w:lvlJc w:val="left"/>
      <w:pPr>
        <w:ind w:left="851" w:hanging="491"/>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0A542ED"/>
    <w:multiLevelType w:val="hybridMultilevel"/>
    <w:tmpl w:val="449CA2A6"/>
    <w:lvl w:ilvl="0" w:tplc="7BCE13C2">
      <w:start w:val="1"/>
      <w:numFmt w:val="decimal"/>
      <w:lvlText w:val="%1."/>
      <w:lvlJc w:val="left"/>
      <w:pPr>
        <w:ind w:left="851" w:hanging="491"/>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7C80050"/>
    <w:multiLevelType w:val="hybridMultilevel"/>
    <w:tmpl w:val="CD9C97FA"/>
    <w:lvl w:ilvl="0" w:tplc="EDB835FE">
      <w:start w:val="1"/>
      <w:numFmt w:val="decimal"/>
      <w:lvlText w:val="%1."/>
      <w:lvlJc w:val="left"/>
      <w:pPr>
        <w:ind w:left="851" w:hanging="491"/>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C8252A0"/>
    <w:multiLevelType w:val="hybridMultilevel"/>
    <w:tmpl w:val="24FA06C6"/>
    <w:lvl w:ilvl="0" w:tplc="06D8EF10">
      <w:start w:val="1"/>
      <w:numFmt w:val="decimal"/>
      <w:lvlText w:val="%1."/>
      <w:lvlJc w:val="left"/>
      <w:pPr>
        <w:ind w:left="851" w:hanging="491"/>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F0F444D"/>
    <w:multiLevelType w:val="hybridMultilevel"/>
    <w:tmpl w:val="EFA42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F7753C7"/>
    <w:multiLevelType w:val="hybridMultilevel"/>
    <w:tmpl w:val="75665E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48996763">
    <w:abstractNumId w:val="11"/>
  </w:num>
  <w:num w:numId="2" w16cid:durableId="877161703">
    <w:abstractNumId w:val="23"/>
  </w:num>
  <w:num w:numId="3" w16cid:durableId="1169977097">
    <w:abstractNumId w:val="15"/>
  </w:num>
  <w:num w:numId="4" w16cid:durableId="1903170314">
    <w:abstractNumId w:val="7"/>
  </w:num>
  <w:num w:numId="5" w16cid:durableId="2040010095">
    <w:abstractNumId w:val="19"/>
  </w:num>
  <w:num w:numId="6" w16cid:durableId="1104693157">
    <w:abstractNumId w:val="14"/>
  </w:num>
  <w:num w:numId="7" w16cid:durableId="1584025221">
    <w:abstractNumId w:val="13"/>
  </w:num>
  <w:num w:numId="8" w16cid:durableId="737289282">
    <w:abstractNumId w:val="3"/>
  </w:num>
  <w:num w:numId="9" w16cid:durableId="965815368">
    <w:abstractNumId w:val="26"/>
  </w:num>
  <w:num w:numId="10" w16cid:durableId="171575864">
    <w:abstractNumId w:val="4"/>
  </w:num>
  <w:num w:numId="11" w16cid:durableId="63840609">
    <w:abstractNumId w:val="15"/>
    <w:lvlOverride w:ilvl="0">
      <w:lvl w:ilvl="0" w:tplc="51941C9C">
        <w:start w:val="1"/>
        <w:numFmt w:val="decimal"/>
        <w:lvlText w:val="%1."/>
        <w:lvlJc w:val="left"/>
        <w:pPr>
          <w:ind w:left="851" w:hanging="491"/>
        </w:pPr>
        <w:rPr>
          <w:rFonts w:hint="default"/>
        </w:rPr>
      </w:lvl>
    </w:lvlOverride>
    <w:lvlOverride w:ilvl="1">
      <w:lvl w:ilvl="1" w:tplc="51941C9C"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12" w16cid:durableId="484055108">
    <w:abstractNumId w:val="12"/>
  </w:num>
  <w:num w:numId="13" w16cid:durableId="1101101012">
    <w:abstractNumId w:val="5"/>
  </w:num>
  <w:num w:numId="14" w16cid:durableId="2045127970">
    <w:abstractNumId w:val="8"/>
  </w:num>
  <w:num w:numId="15" w16cid:durableId="1842544668">
    <w:abstractNumId w:val="16"/>
  </w:num>
  <w:num w:numId="16" w16cid:durableId="438065577">
    <w:abstractNumId w:val="21"/>
  </w:num>
  <w:num w:numId="17" w16cid:durableId="107893214">
    <w:abstractNumId w:val="24"/>
  </w:num>
  <w:num w:numId="18" w16cid:durableId="322902389">
    <w:abstractNumId w:val="22"/>
  </w:num>
  <w:num w:numId="19" w16cid:durableId="1722555481">
    <w:abstractNumId w:val="2"/>
  </w:num>
  <w:num w:numId="20" w16cid:durableId="1472400418">
    <w:abstractNumId w:val="6"/>
  </w:num>
  <w:num w:numId="21" w16cid:durableId="308947643">
    <w:abstractNumId w:val="18"/>
  </w:num>
  <w:num w:numId="22" w16cid:durableId="1057388980">
    <w:abstractNumId w:val="0"/>
  </w:num>
  <w:num w:numId="23" w16cid:durableId="1912613909">
    <w:abstractNumId w:val="20"/>
  </w:num>
  <w:num w:numId="24" w16cid:durableId="1681660334">
    <w:abstractNumId w:val="1"/>
  </w:num>
  <w:num w:numId="25" w16cid:durableId="2070837615">
    <w:abstractNumId w:val="17"/>
  </w:num>
  <w:num w:numId="26" w16cid:durableId="694306532">
    <w:abstractNumId w:val="25"/>
  </w:num>
  <w:num w:numId="27" w16cid:durableId="486171101">
    <w:abstractNumId w:val="10"/>
  </w:num>
  <w:num w:numId="28" w16cid:durableId="21145499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E95"/>
    <w:rsid w:val="00006101"/>
    <w:rsid w:val="00022C68"/>
    <w:rsid w:val="000327FF"/>
    <w:rsid w:val="000448CD"/>
    <w:rsid w:val="00047A4C"/>
    <w:rsid w:val="00053077"/>
    <w:rsid w:val="00054D37"/>
    <w:rsid w:val="000B7327"/>
    <w:rsid w:val="000C39B4"/>
    <w:rsid w:val="000C4242"/>
    <w:rsid w:val="000C640C"/>
    <w:rsid w:val="000C6D29"/>
    <w:rsid w:val="000C7424"/>
    <w:rsid w:val="00172400"/>
    <w:rsid w:val="001A18A0"/>
    <w:rsid w:val="001C48AC"/>
    <w:rsid w:val="001D1B57"/>
    <w:rsid w:val="00232961"/>
    <w:rsid w:val="0023720F"/>
    <w:rsid w:val="00242367"/>
    <w:rsid w:val="00277395"/>
    <w:rsid w:val="002A6924"/>
    <w:rsid w:val="002D0B26"/>
    <w:rsid w:val="002D4947"/>
    <w:rsid w:val="002E0B6D"/>
    <w:rsid w:val="002E20C6"/>
    <w:rsid w:val="00337F8B"/>
    <w:rsid w:val="0034508E"/>
    <w:rsid w:val="00352A30"/>
    <w:rsid w:val="003A1442"/>
    <w:rsid w:val="003B6B68"/>
    <w:rsid w:val="003E7408"/>
    <w:rsid w:val="004473D1"/>
    <w:rsid w:val="00473C86"/>
    <w:rsid w:val="004A61FE"/>
    <w:rsid w:val="004D26BE"/>
    <w:rsid w:val="004F500A"/>
    <w:rsid w:val="005065B5"/>
    <w:rsid w:val="00571B33"/>
    <w:rsid w:val="00575A8B"/>
    <w:rsid w:val="00575D2C"/>
    <w:rsid w:val="00584203"/>
    <w:rsid w:val="00590BDD"/>
    <w:rsid w:val="00595B13"/>
    <w:rsid w:val="005C5644"/>
    <w:rsid w:val="005D0AF5"/>
    <w:rsid w:val="005E073D"/>
    <w:rsid w:val="005E7ECC"/>
    <w:rsid w:val="005F4F03"/>
    <w:rsid w:val="0061686E"/>
    <w:rsid w:val="00617C3F"/>
    <w:rsid w:val="00626843"/>
    <w:rsid w:val="00630031"/>
    <w:rsid w:val="006344B4"/>
    <w:rsid w:val="0063462F"/>
    <w:rsid w:val="00643682"/>
    <w:rsid w:val="0064508F"/>
    <w:rsid w:val="0065276A"/>
    <w:rsid w:val="006642E6"/>
    <w:rsid w:val="006B1465"/>
    <w:rsid w:val="006C6A3C"/>
    <w:rsid w:val="006C7DF7"/>
    <w:rsid w:val="007342F3"/>
    <w:rsid w:val="007425A6"/>
    <w:rsid w:val="007807C3"/>
    <w:rsid w:val="00785F74"/>
    <w:rsid w:val="00787325"/>
    <w:rsid w:val="007C1BFC"/>
    <w:rsid w:val="007D22AE"/>
    <w:rsid w:val="0081113E"/>
    <w:rsid w:val="00840CBE"/>
    <w:rsid w:val="00853CB7"/>
    <w:rsid w:val="00881B26"/>
    <w:rsid w:val="00881C2D"/>
    <w:rsid w:val="00882531"/>
    <w:rsid w:val="0089380D"/>
    <w:rsid w:val="008A0CF2"/>
    <w:rsid w:val="008A270B"/>
    <w:rsid w:val="008A2A61"/>
    <w:rsid w:val="008A4263"/>
    <w:rsid w:val="008A685D"/>
    <w:rsid w:val="008C1E82"/>
    <w:rsid w:val="008E5118"/>
    <w:rsid w:val="008F7592"/>
    <w:rsid w:val="0090247C"/>
    <w:rsid w:val="009266BB"/>
    <w:rsid w:val="00933302"/>
    <w:rsid w:val="009352E9"/>
    <w:rsid w:val="0095590E"/>
    <w:rsid w:val="00957665"/>
    <w:rsid w:val="00967C54"/>
    <w:rsid w:val="009C091D"/>
    <w:rsid w:val="009C1D8E"/>
    <w:rsid w:val="009C77B6"/>
    <w:rsid w:val="009D2580"/>
    <w:rsid w:val="009E3E8D"/>
    <w:rsid w:val="00A04276"/>
    <w:rsid w:val="00A26B1D"/>
    <w:rsid w:val="00A27DE2"/>
    <w:rsid w:val="00A353B9"/>
    <w:rsid w:val="00A41280"/>
    <w:rsid w:val="00A6272E"/>
    <w:rsid w:val="00A82745"/>
    <w:rsid w:val="00A93109"/>
    <w:rsid w:val="00AC1D11"/>
    <w:rsid w:val="00AC4C21"/>
    <w:rsid w:val="00AE1D67"/>
    <w:rsid w:val="00AF0E95"/>
    <w:rsid w:val="00B167F6"/>
    <w:rsid w:val="00B30A6F"/>
    <w:rsid w:val="00B30F42"/>
    <w:rsid w:val="00B341A7"/>
    <w:rsid w:val="00B5341E"/>
    <w:rsid w:val="00B539EB"/>
    <w:rsid w:val="00B820DE"/>
    <w:rsid w:val="00B821FD"/>
    <w:rsid w:val="00BB0327"/>
    <w:rsid w:val="00BB347E"/>
    <w:rsid w:val="00BE0D5B"/>
    <w:rsid w:val="00BF2195"/>
    <w:rsid w:val="00BF64E0"/>
    <w:rsid w:val="00C11103"/>
    <w:rsid w:val="00C2041B"/>
    <w:rsid w:val="00C20DF7"/>
    <w:rsid w:val="00C26607"/>
    <w:rsid w:val="00C50D35"/>
    <w:rsid w:val="00C82122"/>
    <w:rsid w:val="00C93B01"/>
    <w:rsid w:val="00CE4BD2"/>
    <w:rsid w:val="00CE79A0"/>
    <w:rsid w:val="00CF698D"/>
    <w:rsid w:val="00D13090"/>
    <w:rsid w:val="00D43F47"/>
    <w:rsid w:val="00D5172E"/>
    <w:rsid w:val="00D670BC"/>
    <w:rsid w:val="00D759D8"/>
    <w:rsid w:val="00DA1363"/>
    <w:rsid w:val="00DA66EF"/>
    <w:rsid w:val="00DD3693"/>
    <w:rsid w:val="00E039D8"/>
    <w:rsid w:val="00E43190"/>
    <w:rsid w:val="00E73362"/>
    <w:rsid w:val="00E90E5D"/>
    <w:rsid w:val="00E966ED"/>
    <w:rsid w:val="00ED673C"/>
    <w:rsid w:val="00EE0ED8"/>
    <w:rsid w:val="00F0556E"/>
    <w:rsid w:val="00F76283"/>
    <w:rsid w:val="00F846EF"/>
    <w:rsid w:val="00FA2E5D"/>
    <w:rsid w:val="00FE2C76"/>
    <w:rsid w:val="00FF3FBA"/>
    <w:rsid w:val="00FF46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0A4F5"/>
  <w15:chartTrackingRefBased/>
  <w15:docId w15:val="{4AB6AE0F-1BF2-4DD3-9453-19C8BCDC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E95"/>
    <w:rPr>
      <w:lang w:val="en-US"/>
    </w:rPr>
  </w:style>
  <w:style w:type="paragraph" w:styleId="berschrift1">
    <w:name w:val="heading 1"/>
    <w:basedOn w:val="Standard"/>
    <w:next w:val="Standard"/>
    <w:link w:val="berschrift1Zchn"/>
    <w:uiPriority w:val="9"/>
    <w:qFormat/>
    <w:rsid w:val="003E7408"/>
    <w:pPr>
      <w:keepNext/>
      <w:keepLines/>
      <w:pBdr>
        <w:top w:val="single" w:sz="8" w:space="1" w:color="auto"/>
      </w:pBdr>
      <w:spacing w:before="240" w:after="0"/>
      <w:outlineLvl w:val="0"/>
    </w:pPr>
    <w:rPr>
      <w:rFonts w:asciiTheme="majorHAnsi" w:eastAsiaTheme="majorEastAsia" w:hAnsiTheme="majorHAnsi" w:cstheme="majorBidi"/>
      <w:sz w:val="28"/>
      <w:szCs w:val="32"/>
    </w:rPr>
  </w:style>
  <w:style w:type="paragraph" w:styleId="berschrift2">
    <w:name w:val="heading 2"/>
    <w:basedOn w:val="Standard"/>
    <w:next w:val="Standard"/>
    <w:link w:val="berschrift2Zchn"/>
    <w:uiPriority w:val="9"/>
    <w:unhideWhenUsed/>
    <w:qFormat/>
    <w:rsid w:val="00C2041B"/>
    <w:pPr>
      <w:keepNext/>
      <w:keepLines/>
      <w:spacing w:before="40" w:after="0" w:afterAutospacing="0" w:line="259" w:lineRule="auto"/>
      <w:outlineLvl w:val="1"/>
    </w:pPr>
    <w:rPr>
      <w:rFonts w:asciiTheme="majorHAnsi" w:eastAsiaTheme="majorEastAsia" w:hAnsiTheme="majorHAnsi" w:cstheme="majorBidi"/>
      <w:color w:val="2E74B5" w:themeColor="accent1" w:themeShade="BF"/>
      <w:sz w:val="26"/>
      <w:szCs w:val="26"/>
      <w:lang w:val="de-DE"/>
    </w:rPr>
  </w:style>
  <w:style w:type="paragraph" w:styleId="berschrift3">
    <w:name w:val="heading 3"/>
    <w:basedOn w:val="Standard"/>
    <w:next w:val="Standard"/>
    <w:link w:val="berschrift3Zchn"/>
    <w:uiPriority w:val="9"/>
    <w:semiHidden/>
    <w:unhideWhenUsed/>
    <w:qFormat/>
    <w:rsid w:val="00047A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E7408"/>
    <w:rPr>
      <w:rFonts w:asciiTheme="majorHAnsi" w:eastAsiaTheme="majorEastAsia" w:hAnsiTheme="majorHAnsi" w:cstheme="majorBidi"/>
      <w:sz w:val="28"/>
      <w:szCs w:val="32"/>
      <w:lang w:val="en-US"/>
    </w:rPr>
  </w:style>
  <w:style w:type="paragraph" w:styleId="Inhaltsverzeichnisberschrift">
    <w:name w:val="TOC Heading"/>
    <w:basedOn w:val="berschrift1"/>
    <w:next w:val="Standard"/>
    <w:uiPriority w:val="39"/>
    <w:unhideWhenUsed/>
    <w:qFormat/>
    <w:rsid w:val="00AF0E95"/>
    <w:pPr>
      <w:spacing w:line="259" w:lineRule="auto"/>
      <w:outlineLvl w:val="9"/>
    </w:pPr>
    <w:rPr>
      <w:lang w:val="de-DE" w:eastAsia="de-DE"/>
    </w:rPr>
  </w:style>
  <w:style w:type="paragraph" w:styleId="Verzeichnis1">
    <w:name w:val="toc 1"/>
    <w:basedOn w:val="Standard"/>
    <w:next w:val="Standard"/>
    <w:autoRedefine/>
    <w:uiPriority w:val="39"/>
    <w:unhideWhenUsed/>
    <w:rsid w:val="00F846EF"/>
    <w:pPr>
      <w:tabs>
        <w:tab w:val="left" w:pos="660"/>
        <w:tab w:val="right" w:leader="dot" w:pos="9062"/>
      </w:tabs>
    </w:pPr>
  </w:style>
  <w:style w:type="character" w:styleId="Hyperlink">
    <w:name w:val="Hyperlink"/>
    <w:basedOn w:val="Absatz-Standardschriftart"/>
    <w:uiPriority w:val="99"/>
    <w:unhideWhenUsed/>
    <w:rsid w:val="00AF0E95"/>
    <w:rPr>
      <w:color w:val="0563C1" w:themeColor="hyperlink"/>
      <w:u w:val="single"/>
    </w:rPr>
  </w:style>
  <w:style w:type="paragraph" w:styleId="Listenabsatz">
    <w:name w:val="List Paragraph"/>
    <w:basedOn w:val="Standard"/>
    <w:uiPriority w:val="34"/>
    <w:qFormat/>
    <w:rsid w:val="00AF0E95"/>
    <w:pPr>
      <w:ind w:left="720"/>
      <w:contextualSpacing/>
    </w:pPr>
  </w:style>
  <w:style w:type="paragraph" w:styleId="KeinLeerraum">
    <w:name w:val="No Spacing"/>
    <w:uiPriority w:val="1"/>
    <w:qFormat/>
    <w:rsid w:val="00A26B1D"/>
    <w:pPr>
      <w:widowControl w:val="0"/>
      <w:spacing w:after="0"/>
    </w:pPr>
    <w:rPr>
      <w:lang w:val="en-US"/>
    </w:rPr>
  </w:style>
  <w:style w:type="paragraph" w:styleId="Kopfzeile">
    <w:name w:val="header"/>
    <w:basedOn w:val="Standard"/>
    <w:link w:val="KopfzeileZchn"/>
    <w:uiPriority w:val="99"/>
    <w:unhideWhenUsed/>
    <w:rsid w:val="003E7408"/>
    <w:pPr>
      <w:tabs>
        <w:tab w:val="center" w:pos="4536"/>
        <w:tab w:val="right" w:pos="9072"/>
      </w:tabs>
      <w:spacing w:after="0"/>
    </w:pPr>
  </w:style>
  <w:style w:type="character" w:customStyle="1" w:styleId="KopfzeileZchn">
    <w:name w:val="Kopfzeile Zchn"/>
    <w:basedOn w:val="Absatz-Standardschriftart"/>
    <w:link w:val="Kopfzeile"/>
    <w:uiPriority w:val="99"/>
    <w:rsid w:val="003E7408"/>
    <w:rPr>
      <w:lang w:val="en-US"/>
    </w:rPr>
  </w:style>
  <w:style w:type="paragraph" w:styleId="Fuzeile">
    <w:name w:val="footer"/>
    <w:basedOn w:val="Standard"/>
    <w:link w:val="FuzeileZchn"/>
    <w:uiPriority w:val="99"/>
    <w:unhideWhenUsed/>
    <w:rsid w:val="003E7408"/>
    <w:pPr>
      <w:tabs>
        <w:tab w:val="center" w:pos="4536"/>
        <w:tab w:val="right" w:pos="9072"/>
      </w:tabs>
      <w:spacing w:after="0"/>
    </w:pPr>
  </w:style>
  <w:style w:type="character" w:customStyle="1" w:styleId="FuzeileZchn">
    <w:name w:val="Fußzeile Zchn"/>
    <w:basedOn w:val="Absatz-Standardschriftart"/>
    <w:link w:val="Fuzeile"/>
    <w:uiPriority w:val="99"/>
    <w:rsid w:val="003E7408"/>
    <w:rPr>
      <w:lang w:val="en-US"/>
    </w:rPr>
  </w:style>
  <w:style w:type="character" w:customStyle="1" w:styleId="berschrift2Zchn">
    <w:name w:val="Überschrift 2 Zchn"/>
    <w:basedOn w:val="Absatz-Standardschriftart"/>
    <w:link w:val="berschrift2"/>
    <w:uiPriority w:val="9"/>
    <w:rsid w:val="00C2041B"/>
    <w:rPr>
      <w:rFonts w:asciiTheme="majorHAnsi" w:eastAsiaTheme="majorEastAsia" w:hAnsiTheme="majorHAnsi" w:cstheme="majorBidi"/>
      <w:color w:val="2E74B5" w:themeColor="accent1" w:themeShade="BF"/>
      <w:sz w:val="26"/>
      <w:szCs w:val="26"/>
    </w:rPr>
  </w:style>
  <w:style w:type="paragraph" w:customStyle="1" w:styleId="Default">
    <w:name w:val="Default"/>
    <w:rsid w:val="00C2041B"/>
    <w:pPr>
      <w:autoSpaceDE w:val="0"/>
      <w:autoSpaceDN w:val="0"/>
      <w:adjustRightInd w:val="0"/>
      <w:spacing w:after="0" w:afterAutospacing="0"/>
    </w:pPr>
    <w:rPr>
      <w:rFonts w:ascii="Times New Roman" w:hAnsi="Times New Roman" w:cs="Times New Roman"/>
      <w:color w:val="000000"/>
      <w:sz w:val="24"/>
      <w:szCs w:val="24"/>
    </w:rPr>
  </w:style>
  <w:style w:type="character" w:customStyle="1" w:styleId="berschrift3Zchn">
    <w:name w:val="Überschrift 3 Zchn"/>
    <w:basedOn w:val="Absatz-Standardschriftart"/>
    <w:link w:val="berschrift3"/>
    <w:uiPriority w:val="9"/>
    <w:semiHidden/>
    <w:rsid w:val="00047A4C"/>
    <w:rPr>
      <w:rFonts w:asciiTheme="majorHAnsi" w:eastAsiaTheme="majorEastAsia" w:hAnsiTheme="majorHAnsi" w:cstheme="majorBidi"/>
      <w:color w:val="1F4D78" w:themeColor="accent1" w:themeShade="7F"/>
      <w:sz w:val="24"/>
      <w:szCs w:val="24"/>
      <w:lang w:val="en-US"/>
    </w:rPr>
  </w:style>
  <w:style w:type="paragraph" w:styleId="StandardWeb">
    <w:name w:val="Normal (Web)"/>
    <w:basedOn w:val="Standard"/>
    <w:uiPriority w:val="99"/>
    <w:semiHidden/>
    <w:unhideWhenUsed/>
    <w:rsid w:val="00047A4C"/>
    <w:pPr>
      <w:spacing w:before="100" w:beforeAutospacing="1"/>
    </w:pPr>
    <w:rPr>
      <w:rFonts w:ascii="Times New Roman" w:eastAsia="Times New Roman" w:hAnsi="Times New Roman" w:cs="Times New Roman"/>
      <w:sz w:val="24"/>
      <w:szCs w:val="24"/>
      <w:lang w:val="de-DE" w:eastAsia="de-DE"/>
    </w:rPr>
  </w:style>
  <w:style w:type="paragraph" w:styleId="Verzeichnis2">
    <w:name w:val="toc 2"/>
    <w:basedOn w:val="Standard"/>
    <w:next w:val="Standard"/>
    <w:autoRedefine/>
    <w:uiPriority w:val="39"/>
    <w:unhideWhenUsed/>
    <w:rsid w:val="00FF46FF"/>
    <w:pPr>
      <w:ind w:left="220"/>
    </w:pPr>
  </w:style>
  <w:style w:type="paragraph" w:styleId="Sprechblasentext">
    <w:name w:val="Balloon Text"/>
    <w:basedOn w:val="Standard"/>
    <w:link w:val="SprechblasentextZchn"/>
    <w:uiPriority w:val="99"/>
    <w:semiHidden/>
    <w:unhideWhenUsed/>
    <w:rsid w:val="006642E6"/>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42E6"/>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352E9"/>
    <w:rPr>
      <w:sz w:val="16"/>
      <w:szCs w:val="16"/>
    </w:rPr>
  </w:style>
  <w:style w:type="paragraph" w:styleId="Kommentartext">
    <w:name w:val="annotation text"/>
    <w:basedOn w:val="Standard"/>
    <w:link w:val="KommentartextZchn"/>
    <w:uiPriority w:val="99"/>
    <w:unhideWhenUsed/>
    <w:rsid w:val="009352E9"/>
    <w:rPr>
      <w:sz w:val="20"/>
      <w:szCs w:val="20"/>
    </w:rPr>
  </w:style>
  <w:style w:type="character" w:customStyle="1" w:styleId="KommentartextZchn">
    <w:name w:val="Kommentartext Zchn"/>
    <w:basedOn w:val="Absatz-Standardschriftart"/>
    <w:link w:val="Kommentartext"/>
    <w:uiPriority w:val="99"/>
    <w:rsid w:val="009352E9"/>
    <w:rPr>
      <w:sz w:val="20"/>
      <w:szCs w:val="20"/>
      <w:lang w:val="en-US"/>
    </w:rPr>
  </w:style>
  <w:style w:type="paragraph" w:styleId="Kommentarthema">
    <w:name w:val="annotation subject"/>
    <w:basedOn w:val="Kommentartext"/>
    <w:next w:val="Kommentartext"/>
    <w:link w:val="KommentarthemaZchn"/>
    <w:uiPriority w:val="99"/>
    <w:semiHidden/>
    <w:unhideWhenUsed/>
    <w:rsid w:val="009352E9"/>
    <w:rPr>
      <w:b/>
      <w:bCs/>
    </w:rPr>
  </w:style>
  <w:style w:type="character" w:customStyle="1" w:styleId="KommentarthemaZchn">
    <w:name w:val="Kommentarthema Zchn"/>
    <w:basedOn w:val="KommentartextZchn"/>
    <w:link w:val="Kommentarthema"/>
    <w:uiPriority w:val="99"/>
    <w:semiHidden/>
    <w:rsid w:val="009352E9"/>
    <w:rPr>
      <w:b/>
      <w:bCs/>
      <w:sz w:val="20"/>
      <w:szCs w:val="20"/>
      <w:lang w:val="en-US"/>
    </w:rPr>
  </w:style>
  <w:style w:type="paragraph" w:styleId="berarbeitung">
    <w:name w:val="Revision"/>
    <w:hidden/>
    <w:uiPriority w:val="99"/>
    <w:semiHidden/>
    <w:rsid w:val="00D759D8"/>
    <w:pPr>
      <w:spacing w:after="0" w:afterAutospacing="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0475397">
      <w:bodyDiv w:val="1"/>
      <w:marLeft w:val="0"/>
      <w:marRight w:val="0"/>
      <w:marTop w:val="0"/>
      <w:marBottom w:val="0"/>
      <w:divBdr>
        <w:top w:val="none" w:sz="0" w:space="0" w:color="auto"/>
        <w:left w:val="none" w:sz="0" w:space="0" w:color="auto"/>
        <w:bottom w:val="none" w:sz="0" w:space="0" w:color="auto"/>
        <w:right w:val="none" w:sz="0" w:space="0" w:color="auto"/>
      </w:divBdr>
      <w:divsChild>
        <w:div w:id="281037255">
          <w:marLeft w:val="0"/>
          <w:marRight w:val="0"/>
          <w:marTop w:val="0"/>
          <w:marBottom w:val="0"/>
          <w:divBdr>
            <w:top w:val="none" w:sz="0" w:space="0" w:color="auto"/>
            <w:left w:val="none" w:sz="0" w:space="0" w:color="auto"/>
            <w:bottom w:val="none" w:sz="0" w:space="0" w:color="auto"/>
            <w:right w:val="none" w:sz="0" w:space="0" w:color="auto"/>
          </w:divBdr>
        </w:div>
        <w:div w:id="33502268">
          <w:marLeft w:val="0"/>
          <w:marRight w:val="0"/>
          <w:marTop w:val="0"/>
          <w:marBottom w:val="0"/>
          <w:divBdr>
            <w:top w:val="none" w:sz="0" w:space="0" w:color="auto"/>
            <w:left w:val="none" w:sz="0" w:space="0" w:color="auto"/>
            <w:bottom w:val="none" w:sz="0" w:space="0" w:color="auto"/>
            <w:right w:val="none" w:sz="0" w:space="0" w:color="auto"/>
          </w:divBdr>
        </w:div>
        <w:div w:id="59790747">
          <w:marLeft w:val="0"/>
          <w:marRight w:val="0"/>
          <w:marTop w:val="0"/>
          <w:marBottom w:val="0"/>
          <w:divBdr>
            <w:top w:val="none" w:sz="0" w:space="0" w:color="auto"/>
            <w:left w:val="none" w:sz="0" w:space="0" w:color="auto"/>
            <w:bottom w:val="none" w:sz="0" w:space="0" w:color="auto"/>
            <w:right w:val="none" w:sz="0" w:space="0" w:color="auto"/>
          </w:divBdr>
        </w:div>
        <w:div w:id="1334141843">
          <w:marLeft w:val="0"/>
          <w:marRight w:val="0"/>
          <w:marTop w:val="0"/>
          <w:marBottom w:val="0"/>
          <w:divBdr>
            <w:top w:val="none" w:sz="0" w:space="0" w:color="auto"/>
            <w:left w:val="none" w:sz="0" w:space="0" w:color="auto"/>
            <w:bottom w:val="none" w:sz="0" w:space="0" w:color="auto"/>
            <w:right w:val="none" w:sz="0" w:space="0" w:color="auto"/>
          </w:divBdr>
        </w:div>
        <w:div w:id="564143993">
          <w:marLeft w:val="0"/>
          <w:marRight w:val="0"/>
          <w:marTop w:val="0"/>
          <w:marBottom w:val="0"/>
          <w:divBdr>
            <w:top w:val="none" w:sz="0" w:space="0" w:color="auto"/>
            <w:left w:val="none" w:sz="0" w:space="0" w:color="auto"/>
            <w:bottom w:val="none" w:sz="0" w:space="0" w:color="auto"/>
            <w:right w:val="none" w:sz="0" w:space="0" w:color="auto"/>
          </w:divBdr>
        </w:div>
        <w:div w:id="1823767695">
          <w:marLeft w:val="0"/>
          <w:marRight w:val="0"/>
          <w:marTop w:val="0"/>
          <w:marBottom w:val="0"/>
          <w:divBdr>
            <w:top w:val="none" w:sz="0" w:space="0" w:color="auto"/>
            <w:left w:val="none" w:sz="0" w:space="0" w:color="auto"/>
            <w:bottom w:val="none" w:sz="0" w:space="0" w:color="auto"/>
            <w:right w:val="none" w:sz="0" w:space="0" w:color="auto"/>
          </w:divBdr>
        </w:div>
      </w:divsChild>
    </w:div>
    <w:div w:id="844591173">
      <w:bodyDiv w:val="1"/>
      <w:marLeft w:val="0"/>
      <w:marRight w:val="0"/>
      <w:marTop w:val="0"/>
      <w:marBottom w:val="0"/>
      <w:divBdr>
        <w:top w:val="none" w:sz="0" w:space="0" w:color="auto"/>
        <w:left w:val="none" w:sz="0" w:space="0" w:color="auto"/>
        <w:bottom w:val="none" w:sz="0" w:space="0" w:color="auto"/>
        <w:right w:val="none" w:sz="0" w:space="0" w:color="auto"/>
      </w:divBdr>
      <w:divsChild>
        <w:div w:id="76447272">
          <w:marLeft w:val="0"/>
          <w:marRight w:val="0"/>
          <w:marTop w:val="0"/>
          <w:marBottom w:val="0"/>
          <w:divBdr>
            <w:top w:val="none" w:sz="0" w:space="0" w:color="auto"/>
            <w:left w:val="none" w:sz="0" w:space="0" w:color="auto"/>
            <w:bottom w:val="none" w:sz="0" w:space="0" w:color="auto"/>
            <w:right w:val="none" w:sz="0" w:space="0" w:color="auto"/>
          </w:divBdr>
        </w:div>
        <w:div w:id="2106461840">
          <w:marLeft w:val="0"/>
          <w:marRight w:val="0"/>
          <w:marTop w:val="0"/>
          <w:marBottom w:val="0"/>
          <w:divBdr>
            <w:top w:val="none" w:sz="0" w:space="0" w:color="auto"/>
            <w:left w:val="none" w:sz="0" w:space="0" w:color="auto"/>
            <w:bottom w:val="none" w:sz="0" w:space="0" w:color="auto"/>
            <w:right w:val="none" w:sz="0" w:space="0" w:color="auto"/>
          </w:divBdr>
        </w:div>
        <w:div w:id="867719306">
          <w:marLeft w:val="0"/>
          <w:marRight w:val="0"/>
          <w:marTop w:val="0"/>
          <w:marBottom w:val="0"/>
          <w:divBdr>
            <w:top w:val="none" w:sz="0" w:space="0" w:color="auto"/>
            <w:left w:val="none" w:sz="0" w:space="0" w:color="auto"/>
            <w:bottom w:val="none" w:sz="0" w:space="0" w:color="auto"/>
            <w:right w:val="none" w:sz="0" w:space="0" w:color="auto"/>
          </w:divBdr>
        </w:div>
        <w:div w:id="984167228">
          <w:marLeft w:val="0"/>
          <w:marRight w:val="0"/>
          <w:marTop w:val="0"/>
          <w:marBottom w:val="0"/>
          <w:divBdr>
            <w:top w:val="none" w:sz="0" w:space="0" w:color="auto"/>
            <w:left w:val="none" w:sz="0" w:space="0" w:color="auto"/>
            <w:bottom w:val="none" w:sz="0" w:space="0" w:color="auto"/>
            <w:right w:val="none" w:sz="0" w:space="0" w:color="auto"/>
          </w:divBdr>
        </w:div>
        <w:div w:id="527841192">
          <w:marLeft w:val="0"/>
          <w:marRight w:val="0"/>
          <w:marTop w:val="0"/>
          <w:marBottom w:val="0"/>
          <w:divBdr>
            <w:top w:val="none" w:sz="0" w:space="0" w:color="auto"/>
            <w:left w:val="none" w:sz="0" w:space="0" w:color="auto"/>
            <w:bottom w:val="none" w:sz="0" w:space="0" w:color="auto"/>
            <w:right w:val="none" w:sz="0" w:space="0" w:color="auto"/>
          </w:divBdr>
        </w:div>
      </w:divsChild>
    </w:div>
    <w:div w:id="1281691915">
      <w:bodyDiv w:val="1"/>
      <w:marLeft w:val="0"/>
      <w:marRight w:val="0"/>
      <w:marTop w:val="0"/>
      <w:marBottom w:val="0"/>
      <w:divBdr>
        <w:top w:val="none" w:sz="0" w:space="0" w:color="auto"/>
        <w:left w:val="none" w:sz="0" w:space="0" w:color="auto"/>
        <w:bottom w:val="none" w:sz="0" w:space="0" w:color="auto"/>
        <w:right w:val="none" w:sz="0" w:space="0" w:color="auto"/>
      </w:divBdr>
    </w:div>
    <w:div w:id="2050757060">
      <w:bodyDiv w:val="1"/>
      <w:marLeft w:val="0"/>
      <w:marRight w:val="0"/>
      <w:marTop w:val="0"/>
      <w:marBottom w:val="0"/>
      <w:divBdr>
        <w:top w:val="none" w:sz="0" w:space="0" w:color="auto"/>
        <w:left w:val="none" w:sz="0" w:space="0" w:color="auto"/>
        <w:bottom w:val="none" w:sz="0" w:space="0" w:color="auto"/>
        <w:right w:val="none" w:sz="0" w:space="0" w:color="auto"/>
      </w:divBdr>
      <w:divsChild>
        <w:div w:id="1019551557">
          <w:marLeft w:val="0"/>
          <w:marRight w:val="0"/>
          <w:marTop w:val="0"/>
          <w:marBottom w:val="0"/>
          <w:divBdr>
            <w:top w:val="none" w:sz="0" w:space="0" w:color="auto"/>
            <w:left w:val="none" w:sz="0" w:space="0" w:color="auto"/>
            <w:bottom w:val="none" w:sz="0" w:space="0" w:color="auto"/>
            <w:right w:val="none" w:sz="0" w:space="0" w:color="auto"/>
          </w:divBdr>
        </w:div>
        <w:div w:id="555432004">
          <w:marLeft w:val="0"/>
          <w:marRight w:val="0"/>
          <w:marTop w:val="0"/>
          <w:marBottom w:val="0"/>
          <w:divBdr>
            <w:top w:val="none" w:sz="0" w:space="0" w:color="auto"/>
            <w:left w:val="none" w:sz="0" w:space="0" w:color="auto"/>
            <w:bottom w:val="none" w:sz="0" w:space="0" w:color="auto"/>
            <w:right w:val="none" w:sz="0" w:space="0" w:color="auto"/>
          </w:divBdr>
        </w:div>
        <w:div w:id="338430170">
          <w:marLeft w:val="0"/>
          <w:marRight w:val="0"/>
          <w:marTop w:val="0"/>
          <w:marBottom w:val="0"/>
          <w:divBdr>
            <w:top w:val="none" w:sz="0" w:space="0" w:color="auto"/>
            <w:left w:val="none" w:sz="0" w:space="0" w:color="auto"/>
            <w:bottom w:val="none" w:sz="0" w:space="0" w:color="auto"/>
            <w:right w:val="none" w:sz="0" w:space="0" w:color="auto"/>
          </w:divBdr>
        </w:div>
        <w:div w:id="249236635">
          <w:marLeft w:val="0"/>
          <w:marRight w:val="0"/>
          <w:marTop w:val="0"/>
          <w:marBottom w:val="0"/>
          <w:divBdr>
            <w:top w:val="none" w:sz="0" w:space="0" w:color="auto"/>
            <w:left w:val="none" w:sz="0" w:space="0" w:color="auto"/>
            <w:bottom w:val="none" w:sz="0" w:space="0" w:color="auto"/>
            <w:right w:val="none" w:sz="0" w:space="0" w:color="auto"/>
          </w:divBdr>
        </w:div>
        <w:div w:id="433289442">
          <w:marLeft w:val="0"/>
          <w:marRight w:val="0"/>
          <w:marTop w:val="0"/>
          <w:marBottom w:val="0"/>
          <w:divBdr>
            <w:top w:val="none" w:sz="0" w:space="0" w:color="auto"/>
            <w:left w:val="none" w:sz="0" w:space="0" w:color="auto"/>
            <w:bottom w:val="none" w:sz="0" w:space="0" w:color="auto"/>
            <w:right w:val="none" w:sz="0" w:space="0" w:color="auto"/>
          </w:divBdr>
        </w:div>
        <w:div w:id="745883968">
          <w:marLeft w:val="0"/>
          <w:marRight w:val="0"/>
          <w:marTop w:val="0"/>
          <w:marBottom w:val="0"/>
          <w:divBdr>
            <w:top w:val="none" w:sz="0" w:space="0" w:color="auto"/>
            <w:left w:val="none" w:sz="0" w:space="0" w:color="auto"/>
            <w:bottom w:val="none" w:sz="0" w:space="0" w:color="auto"/>
            <w:right w:val="none" w:sz="0" w:space="0" w:color="auto"/>
          </w:divBdr>
        </w:div>
        <w:div w:id="705981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eg"/><Relationship Id="rId1" Type="http://schemas.openxmlformats.org/officeDocument/2006/relationships/image" Target="media/image3.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jpeg"/><Relationship Id="rId1" Type="http://schemas.openxmlformats.org/officeDocument/2006/relationships/image" Target="media/image2.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E15CE-1BB1-46C2-9622-783ABAAEB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3716</Words>
  <Characters>21183</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Agfa</Company>
  <LinksUpToDate>false</LinksUpToDate>
  <CharactersWithSpaces>24850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Stüwe, Katja ( ITZBund N, IV A 1 )</dc:creator>
  <cp:keywords/>
  <dc:description/>
  <cp:lastModifiedBy>Sina Bosch</cp:lastModifiedBy>
  <cp:revision>10</cp:revision>
  <cp:lastPrinted>2024-04-23T12:12:00Z</cp:lastPrinted>
  <dcterms:created xsi:type="dcterms:W3CDTF">2024-03-13T14:16:00Z</dcterms:created>
  <dcterms:modified xsi:type="dcterms:W3CDTF">2024-04-23T12:12:00Z</dcterms:modified>
</cp:coreProperties>
</file>